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95A20" w14:textId="5E5D4479" w:rsidR="00A4611B" w:rsidRDefault="00DA3126" w:rsidP="001507DE">
      <w:pPr>
        <w:jc w:val="right"/>
      </w:pPr>
      <w:r>
        <w:rPr>
          <w:rFonts w:hint="eastAsia"/>
        </w:rPr>
        <w:t>（別紙３）</w:t>
      </w:r>
    </w:p>
    <w:p w14:paraId="46082A1A" w14:textId="27F06911" w:rsidR="00214A31" w:rsidRDefault="00F41375" w:rsidP="001507DE">
      <w:pPr>
        <w:jc w:val="center"/>
        <w:rPr>
          <w:sz w:val="24"/>
          <w:u w:val="single"/>
        </w:rPr>
      </w:pPr>
      <w:r>
        <w:rPr>
          <w:rFonts w:hint="eastAsia"/>
          <w:sz w:val="24"/>
          <w:u w:val="single"/>
        </w:rPr>
        <w:t>要件の適合性に関する説明書</w:t>
      </w:r>
    </w:p>
    <w:p w14:paraId="0A33DC8E" w14:textId="6565C2D2" w:rsidR="001507DE" w:rsidRDefault="00F41375" w:rsidP="00F41375">
      <w:pPr>
        <w:rPr>
          <w:u w:val="single"/>
        </w:rPr>
      </w:pPr>
      <w:r w:rsidRPr="00562B8B">
        <w:rPr>
          <w:rFonts w:hint="eastAsia"/>
          <w:spacing w:val="35"/>
          <w:kern w:val="0"/>
          <w:u w:val="single"/>
          <w:fitText w:val="1050" w:id="-1959151104"/>
        </w:rPr>
        <w:t>応</w:t>
      </w:r>
      <w:r w:rsidR="00562B8B" w:rsidRPr="00562B8B">
        <w:rPr>
          <w:rFonts w:hint="eastAsia"/>
          <w:spacing w:val="35"/>
          <w:kern w:val="0"/>
          <w:u w:val="single"/>
          <w:fitText w:val="1050" w:id="-1959151104"/>
        </w:rPr>
        <w:t>札</w:t>
      </w:r>
      <w:r w:rsidRPr="00562B8B">
        <w:rPr>
          <w:rFonts w:hint="eastAsia"/>
          <w:spacing w:val="35"/>
          <w:kern w:val="0"/>
          <w:u w:val="single"/>
          <w:fitText w:val="1050" w:id="-1959151104"/>
        </w:rPr>
        <w:t>者</w:t>
      </w:r>
      <w:r w:rsidRPr="00562B8B">
        <w:rPr>
          <w:rFonts w:hint="eastAsia"/>
          <w:kern w:val="0"/>
          <w:u w:val="single"/>
          <w:fitText w:val="1050" w:id="-1959151104"/>
        </w:rPr>
        <w:t>名</w:t>
      </w:r>
      <w:r>
        <w:rPr>
          <w:rFonts w:hint="eastAsia"/>
          <w:u w:val="single"/>
        </w:rPr>
        <w:t xml:space="preserve">：　　　　　　　　　　　　　　　</w:t>
      </w:r>
    </w:p>
    <w:p w14:paraId="29722249" w14:textId="070D4828" w:rsidR="00F41375" w:rsidRPr="001507DE" w:rsidRDefault="00F41375" w:rsidP="00F41375">
      <w:pPr>
        <w:rPr>
          <w:u w:val="single"/>
        </w:rPr>
      </w:pPr>
      <w:r>
        <w:rPr>
          <w:rFonts w:hint="eastAsia"/>
          <w:u w:val="single"/>
        </w:rPr>
        <w:t xml:space="preserve">物件の名称：　　　　　　　　　　　　　　　</w:t>
      </w:r>
    </w:p>
    <w:p w14:paraId="45A2DE5E" w14:textId="2E06A4F7" w:rsidR="00F41375" w:rsidRDefault="00F41375"/>
    <w:p w14:paraId="4FF362E2" w14:textId="77777777" w:rsidR="00112BF6" w:rsidRDefault="00112BF6"/>
    <w:tbl>
      <w:tblPr>
        <w:tblStyle w:val="ab"/>
        <w:tblW w:w="0" w:type="auto"/>
        <w:tblLook w:val="04A0" w:firstRow="1" w:lastRow="0" w:firstColumn="1" w:lastColumn="0" w:noHBand="0" w:noVBand="1"/>
      </w:tblPr>
      <w:tblGrid>
        <w:gridCol w:w="1927"/>
        <w:gridCol w:w="4872"/>
        <w:gridCol w:w="6343"/>
      </w:tblGrid>
      <w:tr w:rsidR="00F41375" w14:paraId="09D5EC7F" w14:textId="77777777" w:rsidTr="00842A69">
        <w:tc>
          <w:tcPr>
            <w:tcW w:w="1927" w:type="dxa"/>
          </w:tcPr>
          <w:p w14:paraId="22A3923C" w14:textId="62650AA6" w:rsidR="00F41375" w:rsidRDefault="00F41375" w:rsidP="00F41375">
            <w:pPr>
              <w:jc w:val="center"/>
            </w:pPr>
            <w:r>
              <w:rPr>
                <w:rFonts w:hint="eastAsia"/>
              </w:rPr>
              <w:t>項目</w:t>
            </w:r>
          </w:p>
        </w:tc>
        <w:tc>
          <w:tcPr>
            <w:tcW w:w="4872" w:type="dxa"/>
          </w:tcPr>
          <w:p w14:paraId="782DCC0E" w14:textId="6349FA54" w:rsidR="00F41375" w:rsidRDefault="00F41375" w:rsidP="00F41375">
            <w:pPr>
              <w:jc w:val="center"/>
            </w:pPr>
            <w:r>
              <w:rPr>
                <w:rFonts w:hint="eastAsia"/>
              </w:rPr>
              <w:t>要件</w:t>
            </w:r>
          </w:p>
        </w:tc>
        <w:tc>
          <w:tcPr>
            <w:tcW w:w="6343" w:type="dxa"/>
          </w:tcPr>
          <w:p w14:paraId="0FFA2123" w14:textId="1257103E" w:rsidR="00F41375" w:rsidRDefault="00F41375" w:rsidP="00F41375">
            <w:pPr>
              <w:jc w:val="center"/>
            </w:pPr>
            <w:r>
              <w:rPr>
                <w:rFonts w:hint="eastAsia"/>
              </w:rPr>
              <w:t>適合性</w:t>
            </w:r>
          </w:p>
        </w:tc>
      </w:tr>
      <w:tr w:rsidR="00F41375" w14:paraId="633DE349" w14:textId="77777777" w:rsidTr="00842A69">
        <w:tc>
          <w:tcPr>
            <w:tcW w:w="1927" w:type="dxa"/>
          </w:tcPr>
          <w:p w14:paraId="6EDE8120" w14:textId="0C3803F5" w:rsidR="00F41375" w:rsidRDefault="00F41375">
            <w:r>
              <w:rPr>
                <w:rFonts w:hint="eastAsia"/>
              </w:rPr>
              <w:t>面積―１</w:t>
            </w:r>
          </w:p>
        </w:tc>
        <w:tc>
          <w:tcPr>
            <w:tcW w:w="4872" w:type="dxa"/>
          </w:tcPr>
          <w:p w14:paraId="690CA348" w14:textId="20E68E27" w:rsidR="00F41375" w:rsidRDefault="00112BF6">
            <w:r>
              <w:rPr>
                <w:rFonts w:hint="eastAsia"/>
              </w:rPr>
              <w:t>入札</w:t>
            </w:r>
            <w:r w:rsidR="00F41375">
              <w:rPr>
                <w:rFonts w:hint="eastAsia"/>
              </w:rPr>
              <w:t>仕様書</w:t>
            </w:r>
            <w:r>
              <w:rPr>
                <w:rFonts w:hint="eastAsia"/>
              </w:rPr>
              <w:t>表１</w:t>
            </w:r>
            <w:r w:rsidR="00F41375">
              <w:rPr>
                <w:rFonts w:hint="eastAsia"/>
              </w:rPr>
              <w:t>の必要面積及び積載荷重を満足していること。</w:t>
            </w:r>
          </w:p>
        </w:tc>
        <w:tc>
          <w:tcPr>
            <w:tcW w:w="6343" w:type="dxa"/>
          </w:tcPr>
          <w:p w14:paraId="42B61563" w14:textId="670053EA" w:rsidR="00F41375" w:rsidRDefault="00F41375">
            <w:r>
              <w:rPr>
                <w:rFonts w:hint="eastAsia"/>
              </w:rPr>
              <w:t>適合・</w:t>
            </w:r>
            <w:r w:rsidR="00FE0D7C">
              <w:rPr>
                <w:rFonts w:hint="eastAsia"/>
              </w:rPr>
              <w:t>不適合</w:t>
            </w:r>
          </w:p>
          <w:p w14:paraId="081C327D" w14:textId="77777777" w:rsidR="00F41375" w:rsidRDefault="00F41375"/>
          <w:p w14:paraId="24E0E856" w14:textId="15428E51" w:rsidR="00F41375" w:rsidRDefault="00F41375">
            <w:r>
              <w:rPr>
                <w:rFonts w:hint="eastAsia"/>
              </w:rPr>
              <w:t>※</w:t>
            </w:r>
            <w:r w:rsidR="00820A3C">
              <w:rPr>
                <w:rFonts w:hint="eastAsia"/>
              </w:rPr>
              <w:t>入札</w:t>
            </w:r>
            <w:r>
              <w:rPr>
                <w:rFonts w:hint="eastAsia"/>
              </w:rPr>
              <w:t>仕様書</w:t>
            </w:r>
            <w:r w:rsidR="00820A3C">
              <w:rPr>
                <w:rFonts w:hint="eastAsia"/>
              </w:rPr>
              <w:t>表１</w:t>
            </w:r>
            <w:r>
              <w:rPr>
                <w:rFonts w:hint="eastAsia"/>
              </w:rPr>
              <w:t>の必要面積及び積載荷重を満たすことができるかどうかを本欄に記載し、満たすことができる場合はその状況が分かる図面を添付すること（面積―２の図面と共用してもよい。）</w:t>
            </w:r>
            <w:r w:rsidR="00842A69">
              <w:rPr>
                <w:rFonts w:hint="eastAsia"/>
              </w:rPr>
              <w:t>。</w:t>
            </w:r>
          </w:p>
        </w:tc>
      </w:tr>
      <w:tr w:rsidR="00F41375" w14:paraId="11C67C81" w14:textId="77777777" w:rsidTr="00842A69">
        <w:tc>
          <w:tcPr>
            <w:tcW w:w="1927" w:type="dxa"/>
          </w:tcPr>
          <w:p w14:paraId="584562A0" w14:textId="112F054E" w:rsidR="00F41375" w:rsidRDefault="00842A69">
            <w:r>
              <w:rPr>
                <w:rFonts w:hint="eastAsia"/>
              </w:rPr>
              <w:t>面積―２</w:t>
            </w:r>
          </w:p>
        </w:tc>
        <w:tc>
          <w:tcPr>
            <w:tcW w:w="4872" w:type="dxa"/>
          </w:tcPr>
          <w:p w14:paraId="78E57EAB" w14:textId="070DD8C4" w:rsidR="00F41375" w:rsidRDefault="00B46160">
            <w:r>
              <w:rPr>
                <w:rFonts w:hint="eastAsia"/>
              </w:rPr>
              <w:t>８００</w:t>
            </w:r>
            <w:r w:rsidR="00842A69">
              <w:rPr>
                <w:rFonts w:hint="eastAsia"/>
              </w:rPr>
              <w:t>㎡</w:t>
            </w:r>
            <w:r>
              <w:rPr>
                <w:rFonts w:hint="eastAsia"/>
              </w:rPr>
              <w:t>以上であること</w:t>
            </w:r>
            <w:r w:rsidR="00842A69">
              <w:rPr>
                <w:rFonts w:hint="eastAsia"/>
              </w:rPr>
              <w:t>。</w:t>
            </w:r>
          </w:p>
        </w:tc>
        <w:tc>
          <w:tcPr>
            <w:tcW w:w="6343" w:type="dxa"/>
          </w:tcPr>
          <w:p w14:paraId="59302472" w14:textId="5931ED2A" w:rsidR="00F41375" w:rsidRDefault="00842A69">
            <w:r>
              <w:rPr>
                <w:rFonts w:hint="eastAsia"/>
              </w:rPr>
              <w:t>面積：（　　　　　　　　　　　　　　　　　）㎡</w:t>
            </w:r>
          </w:p>
          <w:p w14:paraId="7AF5428A" w14:textId="77777777" w:rsidR="00112BF6" w:rsidRDefault="00112BF6"/>
          <w:p w14:paraId="1DC1413B" w14:textId="2CAF65AE" w:rsidR="00842A69" w:rsidRDefault="00842A69">
            <w:r>
              <w:rPr>
                <w:rFonts w:hint="eastAsia"/>
              </w:rPr>
              <w:t>※提案対象の範囲、各室の面積、積載荷重を記載した平面図を添付すること（</w:t>
            </w:r>
            <w:r w:rsidR="00112BF6">
              <w:rPr>
                <w:rFonts w:hint="eastAsia"/>
              </w:rPr>
              <w:t>入札</w:t>
            </w:r>
            <w:r>
              <w:rPr>
                <w:rFonts w:hint="eastAsia"/>
              </w:rPr>
              <w:t>仕様書</w:t>
            </w:r>
            <w:r w:rsidR="00112BF6">
              <w:rPr>
                <w:rFonts w:hint="eastAsia"/>
              </w:rPr>
              <w:t>表２</w:t>
            </w:r>
            <w:r>
              <w:rPr>
                <w:rFonts w:hint="eastAsia"/>
              </w:rPr>
              <w:t>で要件を指定していない部屋についても記載すること）</w:t>
            </w:r>
          </w:p>
          <w:p w14:paraId="11F15820" w14:textId="23C331A1" w:rsidR="00842A69" w:rsidRDefault="00842A69">
            <w:r>
              <w:rPr>
                <w:rFonts w:hint="eastAsia"/>
              </w:rPr>
              <w:t>※床の構造（２重床（フリーアクセスフロア）かどうか、２重床の場合は高さ）、床面から天井までの高さ）、床面から天井までの高さを記載のこと（共通であれば部屋ごとに記載する必要はない。）。</w:t>
            </w:r>
          </w:p>
          <w:p w14:paraId="17397191" w14:textId="4725590F" w:rsidR="00112BF6" w:rsidRDefault="00842A69">
            <w:r>
              <w:rPr>
                <w:rFonts w:hint="eastAsia"/>
              </w:rPr>
              <w:t>※</w:t>
            </w:r>
            <w:r w:rsidR="00112BF6">
              <w:rPr>
                <w:rFonts w:hint="eastAsia"/>
              </w:rPr>
              <w:t>入札</w:t>
            </w:r>
            <w:r>
              <w:rPr>
                <w:rFonts w:hint="eastAsia"/>
              </w:rPr>
              <w:t>仕様書</w:t>
            </w:r>
            <w:r w:rsidR="00112BF6">
              <w:rPr>
                <w:rFonts w:hint="eastAsia"/>
              </w:rPr>
              <w:t>表２</w:t>
            </w:r>
            <w:r>
              <w:rPr>
                <w:rFonts w:hint="eastAsia"/>
              </w:rPr>
              <w:t>の目安を満足</w:t>
            </w:r>
            <w:r w:rsidRPr="00520697">
              <w:rPr>
                <w:rFonts w:hint="eastAsia"/>
              </w:rPr>
              <w:t>しうるを</w:t>
            </w:r>
            <w:r>
              <w:rPr>
                <w:rFonts w:hint="eastAsia"/>
              </w:rPr>
              <w:t>図示すること。</w:t>
            </w:r>
          </w:p>
        </w:tc>
      </w:tr>
      <w:tr w:rsidR="00B46160" w14:paraId="459C3569" w14:textId="77777777" w:rsidTr="00842A69">
        <w:tc>
          <w:tcPr>
            <w:tcW w:w="1927" w:type="dxa"/>
          </w:tcPr>
          <w:p w14:paraId="263B29E3" w14:textId="5CD4DCEE" w:rsidR="00B46160" w:rsidRDefault="00B46160" w:rsidP="008273E7">
            <w:r>
              <w:rPr>
                <w:rFonts w:hint="eastAsia"/>
              </w:rPr>
              <w:lastRenderedPageBreak/>
              <w:t>面積―３</w:t>
            </w:r>
          </w:p>
        </w:tc>
        <w:tc>
          <w:tcPr>
            <w:tcW w:w="4872" w:type="dxa"/>
          </w:tcPr>
          <w:p w14:paraId="46C2A0D6" w14:textId="64F92942" w:rsidR="00B46160" w:rsidRDefault="00B46160" w:rsidP="008273E7">
            <w:r>
              <w:rPr>
                <w:rFonts w:hint="eastAsia"/>
              </w:rPr>
              <w:t>専有部に喫煙所が設置できること。</w:t>
            </w:r>
          </w:p>
        </w:tc>
        <w:tc>
          <w:tcPr>
            <w:tcW w:w="6343" w:type="dxa"/>
          </w:tcPr>
          <w:p w14:paraId="39DC6258" w14:textId="799E07EA" w:rsidR="00B46160" w:rsidRDefault="00B46160" w:rsidP="008273E7">
            <w:r>
              <w:rPr>
                <w:rFonts w:hint="eastAsia"/>
              </w:rPr>
              <w:t>適合</w:t>
            </w:r>
            <w:r w:rsidR="00820A3C">
              <w:rPr>
                <w:rFonts w:hint="eastAsia"/>
              </w:rPr>
              <w:t>・</w:t>
            </w:r>
            <w:r w:rsidR="00FE0D7C">
              <w:rPr>
                <w:rFonts w:hint="eastAsia"/>
              </w:rPr>
              <w:t>不適合</w:t>
            </w:r>
          </w:p>
          <w:p w14:paraId="16D295A2" w14:textId="77777777" w:rsidR="00545B55" w:rsidRDefault="00545B55" w:rsidP="00545B55"/>
          <w:p w14:paraId="56B5A36F" w14:textId="27EB5CD3" w:rsidR="00545B55" w:rsidRDefault="00545B55" w:rsidP="00545B55">
            <w:r>
              <w:rPr>
                <w:rFonts w:hint="eastAsia"/>
              </w:rPr>
              <w:t>※設置に制約や条件等がある場合には下記に記載すること</w:t>
            </w:r>
          </w:p>
          <w:p w14:paraId="114BAE85" w14:textId="77777777" w:rsidR="00545B55" w:rsidRDefault="00545B55" w:rsidP="00545B55">
            <w:r>
              <w:rPr>
                <w:rFonts w:hint="eastAsia"/>
              </w:rPr>
              <w:t>＜条件＞</w:t>
            </w:r>
          </w:p>
          <w:p w14:paraId="4450E540" w14:textId="77777777" w:rsidR="00545B55" w:rsidRDefault="00545B55" w:rsidP="008273E7"/>
          <w:p w14:paraId="33A11480" w14:textId="25658FF8" w:rsidR="00545B55" w:rsidRPr="00B46160" w:rsidRDefault="00545B55" w:rsidP="008273E7"/>
        </w:tc>
      </w:tr>
      <w:tr w:rsidR="00B46160" w14:paraId="5503F68D" w14:textId="77777777" w:rsidTr="00842A69">
        <w:tc>
          <w:tcPr>
            <w:tcW w:w="1927" w:type="dxa"/>
          </w:tcPr>
          <w:p w14:paraId="27267AA3" w14:textId="014144EA" w:rsidR="00B46160" w:rsidRDefault="00B46160" w:rsidP="00B46160">
            <w:r>
              <w:rPr>
                <w:rFonts w:hint="eastAsia"/>
              </w:rPr>
              <w:t>面積―４</w:t>
            </w:r>
          </w:p>
        </w:tc>
        <w:tc>
          <w:tcPr>
            <w:tcW w:w="4872" w:type="dxa"/>
          </w:tcPr>
          <w:p w14:paraId="0A3B7445" w14:textId="54509BE7" w:rsidR="00B46160" w:rsidRDefault="00B46160" w:rsidP="00B46160">
            <w:r w:rsidRPr="00B46160">
              <w:rPr>
                <w:rFonts w:hint="eastAsia"/>
              </w:rPr>
              <w:t>共用部に給湯室があること。</w:t>
            </w:r>
          </w:p>
        </w:tc>
        <w:tc>
          <w:tcPr>
            <w:tcW w:w="6343" w:type="dxa"/>
          </w:tcPr>
          <w:p w14:paraId="7C38E20F" w14:textId="0C9B319B" w:rsidR="00B46160" w:rsidRDefault="00B46160" w:rsidP="00B46160">
            <w:r>
              <w:rPr>
                <w:rFonts w:hint="eastAsia"/>
              </w:rPr>
              <w:t>適合・</w:t>
            </w:r>
            <w:r w:rsidR="00FE0D7C">
              <w:rPr>
                <w:rFonts w:hint="eastAsia"/>
              </w:rPr>
              <w:t>不適合</w:t>
            </w:r>
          </w:p>
          <w:p w14:paraId="38CAC786" w14:textId="77777777" w:rsidR="00BA4BA6" w:rsidRDefault="00BA4BA6" w:rsidP="00B46160"/>
          <w:p w14:paraId="2D455203" w14:textId="7701E518" w:rsidR="00BA4BA6" w:rsidRDefault="00BA4BA6" w:rsidP="00BA4BA6">
            <w:r>
              <w:rPr>
                <w:rFonts w:hint="eastAsia"/>
              </w:rPr>
              <w:t>※</w:t>
            </w:r>
            <w:r w:rsidR="00C5527F">
              <w:rPr>
                <w:rFonts w:hint="eastAsia"/>
              </w:rPr>
              <w:t>利用</w:t>
            </w:r>
            <w:r>
              <w:rPr>
                <w:rFonts w:hint="eastAsia"/>
              </w:rPr>
              <w:t>に制約や条件等がある場合には下記に記載すること</w:t>
            </w:r>
          </w:p>
          <w:p w14:paraId="5767FA9B" w14:textId="77777777" w:rsidR="00BA4BA6" w:rsidRDefault="00BA4BA6" w:rsidP="00BA4BA6">
            <w:r>
              <w:rPr>
                <w:rFonts w:hint="eastAsia"/>
              </w:rPr>
              <w:t>＜条件＞</w:t>
            </w:r>
          </w:p>
          <w:p w14:paraId="3D15E912" w14:textId="77777777" w:rsidR="00BA4BA6" w:rsidRDefault="00BA4BA6" w:rsidP="00B46160"/>
          <w:p w14:paraId="25E81F42" w14:textId="4B05EB05" w:rsidR="00BA4BA6" w:rsidRDefault="00BA4BA6" w:rsidP="00B46160"/>
        </w:tc>
      </w:tr>
      <w:tr w:rsidR="00820A3C" w14:paraId="5C29A708" w14:textId="77777777" w:rsidTr="00842A69">
        <w:tc>
          <w:tcPr>
            <w:tcW w:w="1927" w:type="dxa"/>
          </w:tcPr>
          <w:p w14:paraId="759A45C6" w14:textId="02425601" w:rsidR="00820A3C" w:rsidRDefault="00820A3C" w:rsidP="00B46160">
            <w:r>
              <w:rPr>
                <w:rFonts w:hint="eastAsia"/>
              </w:rPr>
              <w:t>面積―５</w:t>
            </w:r>
          </w:p>
        </w:tc>
        <w:tc>
          <w:tcPr>
            <w:tcW w:w="4872" w:type="dxa"/>
          </w:tcPr>
          <w:p w14:paraId="3A73B9FC" w14:textId="3C136029" w:rsidR="00820A3C" w:rsidRDefault="00820A3C" w:rsidP="00B46160">
            <w:r w:rsidRPr="00820A3C">
              <w:rPr>
                <w:rFonts w:hint="eastAsia"/>
              </w:rPr>
              <w:t>サーバ室に床下２箇所からの電源・通信系統引込が可能であること。</w:t>
            </w:r>
          </w:p>
        </w:tc>
        <w:tc>
          <w:tcPr>
            <w:tcW w:w="6343" w:type="dxa"/>
          </w:tcPr>
          <w:p w14:paraId="1AE465AF" w14:textId="77F962FA" w:rsidR="00820A3C" w:rsidRDefault="00820A3C" w:rsidP="00B46160">
            <w:r>
              <w:rPr>
                <w:rFonts w:hint="eastAsia"/>
              </w:rPr>
              <w:t>適合・</w:t>
            </w:r>
            <w:r w:rsidR="00FE0D7C">
              <w:rPr>
                <w:rFonts w:hint="eastAsia"/>
              </w:rPr>
              <w:t>不適合</w:t>
            </w:r>
          </w:p>
          <w:p w14:paraId="15F223FE" w14:textId="77777777" w:rsidR="00545B55" w:rsidRDefault="00545B55" w:rsidP="00545B55"/>
          <w:p w14:paraId="471DB01C" w14:textId="73CCE174" w:rsidR="00545B55" w:rsidRDefault="00545B55" w:rsidP="00545B55">
            <w:r>
              <w:rPr>
                <w:rFonts w:hint="eastAsia"/>
              </w:rPr>
              <w:t>※設置に制約や条件等がある場合には下記に記載すること</w:t>
            </w:r>
          </w:p>
          <w:p w14:paraId="58F9EB3A" w14:textId="77777777" w:rsidR="00545B55" w:rsidRDefault="00545B55" w:rsidP="00545B55">
            <w:r>
              <w:rPr>
                <w:rFonts w:hint="eastAsia"/>
              </w:rPr>
              <w:t>＜条件＞</w:t>
            </w:r>
          </w:p>
          <w:p w14:paraId="55F3CF7E" w14:textId="77777777" w:rsidR="00545B55" w:rsidRDefault="00545B55" w:rsidP="00B46160"/>
          <w:p w14:paraId="04B2D889" w14:textId="57A4523D" w:rsidR="00545B55" w:rsidRDefault="00545B55" w:rsidP="00B46160"/>
        </w:tc>
      </w:tr>
      <w:tr w:rsidR="00820A3C" w14:paraId="1E158A59" w14:textId="77777777" w:rsidTr="00842A69">
        <w:tc>
          <w:tcPr>
            <w:tcW w:w="1927" w:type="dxa"/>
          </w:tcPr>
          <w:p w14:paraId="22F57719" w14:textId="430B68FA" w:rsidR="00820A3C" w:rsidRDefault="00820A3C" w:rsidP="00B46160">
            <w:r>
              <w:rPr>
                <w:rFonts w:hint="eastAsia"/>
              </w:rPr>
              <w:t>面積―６</w:t>
            </w:r>
          </w:p>
        </w:tc>
        <w:tc>
          <w:tcPr>
            <w:tcW w:w="4872" w:type="dxa"/>
          </w:tcPr>
          <w:p w14:paraId="3B10B3BB" w14:textId="77777777" w:rsidR="00820A3C" w:rsidRDefault="00820A3C" w:rsidP="00B46160">
            <w:r w:rsidRPr="00820A3C">
              <w:rPr>
                <w:rFonts w:hint="eastAsia"/>
              </w:rPr>
              <w:t>サーバ室に１９インチラック用架台※の設置が可能であること。</w:t>
            </w:r>
          </w:p>
          <w:p w14:paraId="685F0006" w14:textId="77777777" w:rsidR="00820A3C" w:rsidRDefault="00820A3C" w:rsidP="00820A3C">
            <w:r>
              <w:rPr>
                <w:rFonts w:hint="eastAsia"/>
              </w:rPr>
              <w:t>※最大搭載８００</w:t>
            </w:r>
            <w:r>
              <w:t>kg想定</w:t>
            </w:r>
          </w:p>
          <w:p w14:paraId="1F90D17B" w14:textId="65C2EF52" w:rsidR="00820A3C" w:rsidRDefault="00820A3C" w:rsidP="00820A3C">
            <w:r>
              <w:rPr>
                <w:rFonts w:hint="eastAsia"/>
              </w:rPr>
              <w:t>※Ｗ７００</w:t>
            </w:r>
            <w:r w:rsidR="00545B55">
              <w:rPr>
                <w:rFonts w:hint="eastAsia"/>
              </w:rPr>
              <w:t>×</w:t>
            </w:r>
            <w:r>
              <w:t>Ｄ１０５０</w:t>
            </w:r>
            <w:r w:rsidR="00545B55">
              <w:rPr>
                <w:rFonts w:hint="eastAsia"/>
              </w:rPr>
              <w:t>×</w:t>
            </w:r>
            <w:r>
              <w:t>Ｈ２０００相当品</w:t>
            </w:r>
          </w:p>
          <w:p w14:paraId="11C1135C" w14:textId="77777777" w:rsidR="00820A3C" w:rsidRDefault="00820A3C" w:rsidP="00820A3C">
            <w:r>
              <w:rPr>
                <w:rFonts w:hint="eastAsia"/>
              </w:rPr>
              <w:t>※天井高ＦＬ２５００ｍｍ程度確保</w:t>
            </w:r>
          </w:p>
          <w:p w14:paraId="37106253" w14:textId="77777777" w:rsidR="00820A3C" w:rsidRDefault="00820A3C" w:rsidP="00820A3C">
            <w:r>
              <w:rPr>
                <w:rFonts w:hint="eastAsia"/>
              </w:rPr>
              <w:lastRenderedPageBreak/>
              <w:t>※ＧＬ－ＦＬ間２００～２５０ｍｍ程度確保</w:t>
            </w:r>
          </w:p>
          <w:p w14:paraId="3DE6BA72" w14:textId="0A98E2F2" w:rsidR="00820A3C" w:rsidRDefault="00820A3C" w:rsidP="00820A3C">
            <w:r>
              <w:rPr>
                <w:rFonts w:hint="eastAsia"/>
              </w:rPr>
              <w:t>※建物スラブへのアンカー打設固定が可能なこと</w:t>
            </w:r>
          </w:p>
        </w:tc>
        <w:tc>
          <w:tcPr>
            <w:tcW w:w="6343" w:type="dxa"/>
          </w:tcPr>
          <w:p w14:paraId="1865F1F1" w14:textId="174EAF7D" w:rsidR="00820A3C" w:rsidRDefault="00820A3C" w:rsidP="00B46160">
            <w:r>
              <w:rPr>
                <w:rFonts w:hint="eastAsia"/>
              </w:rPr>
              <w:lastRenderedPageBreak/>
              <w:t>適合・</w:t>
            </w:r>
            <w:r w:rsidR="00FE0D7C">
              <w:rPr>
                <w:rFonts w:hint="eastAsia"/>
              </w:rPr>
              <w:t>不適合</w:t>
            </w:r>
          </w:p>
          <w:p w14:paraId="78A6B798" w14:textId="77777777" w:rsidR="00545B55" w:rsidRDefault="00545B55" w:rsidP="00B46160"/>
          <w:p w14:paraId="2EDE3FA6" w14:textId="77777777" w:rsidR="00545B55" w:rsidRDefault="00545B55" w:rsidP="00545B55">
            <w:r>
              <w:rPr>
                <w:rFonts w:hint="eastAsia"/>
              </w:rPr>
              <w:t>※設置に制約や条件等がある場合には下記に記載すること</w:t>
            </w:r>
          </w:p>
          <w:p w14:paraId="1F3C9FD8" w14:textId="77777777" w:rsidR="00545B55" w:rsidRDefault="00545B55" w:rsidP="00545B55">
            <w:r>
              <w:rPr>
                <w:rFonts w:hint="eastAsia"/>
              </w:rPr>
              <w:t>＜条件＞</w:t>
            </w:r>
          </w:p>
          <w:p w14:paraId="6ADCC69F" w14:textId="77777777" w:rsidR="00545B55" w:rsidRDefault="00545B55" w:rsidP="00B46160"/>
          <w:p w14:paraId="578B8260" w14:textId="1CAE6EC9" w:rsidR="00545B55" w:rsidRDefault="00545B55" w:rsidP="00B46160"/>
        </w:tc>
      </w:tr>
      <w:tr w:rsidR="00820A3C" w14:paraId="78FACE64" w14:textId="77777777" w:rsidTr="00842A69">
        <w:tc>
          <w:tcPr>
            <w:tcW w:w="1927" w:type="dxa"/>
          </w:tcPr>
          <w:p w14:paraId="4A3C63B7" w14:textId="77777777" w:rsidR="00820A3C" w:rsidRDefault="00820A3C" w:rsidP="00B46160">
            <w:r>
              <w:rPr>
                <w:rFonts w:hint="eastAsia"/>
              </w:rPr>
              <w:lastRenderedPageBreak/>
              <w:t>面積―７</w:t>
            </w:r>
          </w:p>
          <w:p w14:paraId="3CD5DBE6" w14:textId="6C53143D" w:rsidR="00820A3C" w:rsidRDefault="00820A3C" w:rsidP="00B46160"/>
        </w:tc>
        <w:tc>
          <w:tcPr>
            <w:tcW w:w="4872" w:type="dxa"/>
          </w:tcPr>
          <w:p w14:paraId="7F9E82B8" w14:textId="77777777" w:rsidR="00820A3C" w:rsidRDefault="00820A3C" w:rsidP="00820A3C">
            <w:r>
              <w:rPr>
                <w:rFonts w:hint="eastAsia"/>
              </w:rPr>
              <w:t>各室に</w:t>
            </w:r>
          </w:p>
          <w:p w14:paraId="3B0E562D" w14:textId="47F1D53D" w:rsidR="00820A3C" w:rsidRDefault="00BA4BA6" w:rsidP="00820A3C">
            <w:r>
              <w:rPr>
                <w:rFonts w:hint="eastAsia"/>
              </w:rPr>
              <w:t>①</w:t>
            </w:r>
            <w:r w:rsidR="00820A3C">
              <w:rPr>
                <w:rFonts w:hint="eastAsia"/>
              </w:rPr>
              <w:t>無線ＬＡＮ用アンテナの設置※が可能であること。</w:t>
            </w:r>
          </w:p>
          <w:p w14:paraId="238E5410" w14:textId="263BA78E" w:rsidR="00BA4BA6" w:rsidRDefault="00BA4BA6" w:rsidP="00820A3C"/>
          <w:p w14:paraId="5997BFD6" w14:textId="2DA758FF" w:rsidR="00BA4BA6" w:rsidRDefault="00BA4BA6" w:rsidP="00820A3C"/>
          <w:p w14:paraId="080E09D4" w14:textId="77777777" w:rsidR="00BA4BA6" w:rsidRDefault="00BA4BA6" w:rsidP="00820A3C"/>
          <w:p w14:paraId="4CDD27CF" w14:textId="77777777" w:rsidR="007B7449" w:rsidRDefault="007B7449" w:rsidP="00820A3C"/>
          <w:p w14:paraId="300CC986" w14:textId="3D17DAC1" w:rsidR="00820A3C" w:rsidRDefault="00BA4BA6" w:rsidP="00820A3C">
            <w:bookmarkStart w:id="0" w:name="_GoBack"/>
            <w:bookmarkEnd w:id="0"/>
            <w:r>
              <w:rPr>
                <w:rFonts w:hint="eastAsia"/>
              </w:rPr>
              <w:t>②</w:t>
            </w:r>
            <w:r w:rsidR="00820A3C">
              <w:rPr>
                <w:rFonts w:hint="eastAsia"/>
              </w:rPr>
              <w:t>広域機関用ＰＨＳアンテナの設置※が可能であること。</w:t>
            </w:r>
          </w:p>
          <w:p w14:paraId="7B14B8B1" w14:textId="77777777" w:rsidR="00BA4BA6" w:rsidRDefault="00BA4BA6" w:rsidP="00820A3C"/>
          <w:p w14:paraId="0CC17518" w14:textId="77777777" w:rsidR="00BA4BA6" w:rsidRDefault="00BA4BA6" w:rsidP="00820A3C"/>
          <w:p w14:paraId="7F7952B8" w14:textId="77777777" w:rsidR="00BA4BA6" w:rsidRDefault="00BA4BA6" w:rsidP="00820A3C"/>
          <w:p w14:paraId="523BC032" w14:textId="77777777" w:rsidR="00BA4BA6" w:rsidRDefault="00BA4BA6" w:rsidP="00820A3C"/>
          <w:p w14:paraId="759BF6F6" w14:textId="6C674E82" w:rsidR="00820A3C" w:rsidRDefault="00BA4BA6" w:rsidP="00820A3C">
            <w:r>
              <w:rPr>
                <w:rFonts w:hint="eastAsia"/>
              </w:rPr>
              <w:t>③</w:t>
            </w:r>
            <w:r w:rsidR="00820A3C">
              <w:rPr>
                <w:rFonts w:hint="eastAsia"/>
              </w:rPr>
              <w:t>サーバ室から各種アンテナへの配線※が可能であること。</w:t>
            </w:r>
          </w:p>
          <w:p w14:paraId="7B5E4109" w14:textId="77777777" w:rsidR="00820A3C" w:rsidRDefault="00820A3C" w:rsidP="00820A3C">
            <w:r>
              <w:rPr>
                <w:rFonts w:hint="eastAsia"/>
              </w:rPr>
              <w:t>※各種アンテナ設置については、天井面固定設置もしくは柱ならびに壁面化粧板への設置が可能なこと。</w:t>
            </w:r>
          </w:p>
          <w:p w14:paraId="7361E676" w14:textId="69F1F845" w:rsidR="00820A3C" w:rsidRPr="00820A3C" w:rsidRDefault="00820A3C" w:rsidP="00820A3C">
            <w:r>
              <w:rPr>
                <w:rFonts w:hint="eastAsia"/>
              </w:rPr>
              <w:t>※各種アンテナへの配線工事については広域機関工事にて施工可能なこと（天井裏配線の除く）。</w:t>
            </w:r>
          </w:p>
        </w:tc>
        <w:tc>
          <w:tcPr>
            <w:tcW w:w="6343" w:type="dxa"/>
          </w:tcPr>
          <w:p w14:paraId="643BEF42" w14:textId="77777777" w:rsidR="00BA4BA6" w:rsidRDefault="00BA4BA6" w:rsidP="00545B55"/>
          <w:p w14:paraId="0D5E501E" w14:textId="59491874" w:rsidR="00545B55" w:rsidRDefault="00BA4BA6" w:rsidP="00545B55">
            <w:r>
              <w:rPr>
                <w:rFonts w:hint="eastAsia"/>
              </w:rPr>
              <w:t>①</w:t>
            </w:r>
            <w:r w:rsidR="00545B55">
              <w:rPr>
                <w:rFonts w:hint="eastAsia"/>
              </w:rPr>
              <w:t>適合・</w:t>
            </w:r>
            <w:r w:rsidR="00FE0D7C">
              <w:rPr>
                <w:rFonts w:hint="eastAsia"/>
              </w:rPr>
              <w:t>不適合</w:t>
            </w:r>
          </w:p>
          <w:p w14:paraId="42DDE7EC" w14:textId="77777777" w:rsidR="00BA4BA6" w:rsidRDefault="00BA4BA6" w:rsidP="00545B55"/>
          <w:p w14:paraId="4D15D799" w14:textId="77777777" w:rsidR="00BA4BA6" w:rsidRDefault="00BA4BA6" w:rsidP="00BA4BA6">
            <w:r>
              <w:rPr>
                <w:rFonts w:hint="eastAsia"/>
              </w:rPr>
              <w:t>※設置に制約や条件等がある場合には下記に記載すること</w:t>
            </w:r>
          </w:p>
          <w:p w14:paraId="59FCD71B" w14:textId="77777777" w:rsidR="00BA4BA6" w:rsidRDefault="00BA4BA6" w:rsidP="00BA4BA6">
            <w:r>
              <w:rPr>
                <w:rFonts w:hint="eastAsia"/>
              </w:rPr>
              <w:t>＜条件＞</w:t>
            </w:r>
          </w:p>
          <w:p w14:paraId="4E4BCD75" w14:textId="4F35E3C8" w:rsidR="00BA4BA6" w:rsidRDefault="00BA4BA6" w:rsidP="00545B55"/>
          <w:p w14:paraId="61705449" w14:textId="77777777" w:rsidR="00F5791E" w:rsidRDefault="00F5791E" w:rsidP="00545B55"/>
          <w:p w14:paraId="7634540E" w14:textId="3195891A" w:rsidR="00545B55" w:rsidRDefault="00BA4BA6" w:rsidP="00545B55">
            <w:r>
              <w:rPr>
                <w:rFonts w:hint="eastAsia"/>
              </w:rPr>
              <w:t>②適合・不適合</w:t>
            </w:r>
          </w:p>
          <w:p w14:paraId="50B979CB" w14:textId="77777777" w:rsidR="00BA4BA6" w:rsidRDefault="00BA4BA6" w:rsidP="00545B55"/>
          <w:p w14:paraId="50899006" w14:textId="77777777" w:rsidR="00545B55" w:rsidRDefault="00545B55" w:rsidP="00545B55">
            <w:r>
              <w:rPr>
                <w:rFonts w:hint="eastAsia"/>
              </w:rPr>
              <w:t>※設置に制約や条件等がある場合には下記に記載すること</w:t>
            </w:r>
          </w:p>
          <w:p w14:paraId="48672898" w14:textId="77777777" w:rsidR="00545B55" w:rsidRDefault="00545B55" w:rsidP="00545B55">
            <w:r>
              <w:rPr>
                <w:rFonts w:hint="eastAsia"/>
              </w:rPr>
              <w:t>＜条件＞</w:t>
            </w:r>
          </w:p>
          <w:p w14:paraId="7F1C667E" w14:textId="2569A971" w:rsidR="00820A3C" w:rsidRDefault="00820A3C" w:rsidP="00545B55"/>
          <w:p w14:paraId="619617C9" w14:textId="77777777" w:rsidR="00BA4BA6" w:rsidRDefault="00BA4BA6" w:rsidP="00545B55"/>
          <w:p w14:paraId="64ABC78C" w14:textId="77777777" w:rsidR="00BA4BA6" w:rsidRDefault="00BA4BA6" w:rsidP="00545B55">
            <w:r>
              <w:rPr>
                <w:rFonts w:hint="eastAsia"/>
              </w:rPr>
              <w:t>③適合・不適合</w:t>
            </w:r>
          </w:p>
          <w:p w14:paraId="69CEC5EC" w14:textId="77777777" w:rsidR="00BA4BA6" w:rsidRDefault="00BA4BA6" w:rsidP="00BA4BA6">
            <w:r>
              <w:rPr>
                <w:rFonts w:hint="eastAsia"/>
              </w:rPr>
              <w:t>※設置に制約や条件等がある場合には下記に記載すること</w:t>
            </w:r>
          </w:p>
          <w:p w14:paraId="3C8BD28A" w14:textId="77777777" w:rsidR="00BA4BA6" w:rsidRDefault="00BA4BA6" w:rsidP="00BA4BA6">
            <w:r>
              <w:rPr>
                <w:rFonts w:hint="eastAsia"/>
              </w:rPr>
              <w:t>＜条件＞</w:t>
            </w:r>
          </w:p>
          <w:p w14:paraId="61EB92C0" w14:textId="77777777" w:rsidR="00BA4BA6" w:rsidRDefault="00BA4BA6" w:rsidP="00545B55"/>
          <w:p w14:paraId="0DD329E4" w14:textId="5B18CFDF" w:rsidR="00BA4BA6" w:rsidRDefault="00BA4BA6" w:rsidP="00545B55"/>
        </w:tc>
      </w:tr>
      <w:tr w:rsidR="00B46160" w14:paraId="6864B974" w14:textId="77777777" w:rsidTr="00842A69">
        <w:tc>
          <w:tcPr>
            <w:tcW w:w="1927" w:type="dxa"/>
          </w:tcPr>
          <w:p w14:paraId="5D8081BA" w14:textId="71610EFD" w:rsidR="00B46160" w:rsidRDefault="00B46160" w:rsidP="00B46160">
            <w:r>
              <w:rPr>
                <w:rFonts w:hint="eastAsia"/>
              </w:rPr>
              <w:t>電源供給―１</w:t>
            </w:r>
          </w:p>
        </w:tc>
        <w:tc>
          <w:tcPr>
            <w:tcW w:w="4872" w:type="dxa"/>
          </w:tcPr>
          <w:p w14:paraId="25FD92E4" w14:textId="6DE6FF1F" w:rsidR="00B46160" w:rsidRDefault="00B46160" w:rsidP="00B46160">
            <w:r>
              <w:rPr>
                <w:rFonts w:hint="eastAsia"/>
              </w:rPr>
              <w:t>非常用発電機及び無停電電源装置が設置されてい</w:t>
            </w:r>
            <w:r>
              <w:rPr>
                <w:rFonts w:hint="eastAsia"/>
              </w:rPr>
              <w:lastRenderedPageBreak/>
              <w:t>ること（もしくは設置可能であること。）。非常用発電機及び無停電電源装置は、通常想定される降雨や、中央防災会議・自治体等の公的機関が想定する洪水等の発生時において、設置場所への浸水が発生しないような対策がとられているなど、水密性が確保されていること。なお、非常用発電機の容量は２５</w:t>
            </w:r>
            <w:r>
              <w:t>kVA</w:t>
            </w:r>
            <w:r>
              <w:rPr>
                <w:rFonts w:hint="eastAsia"/>
              </w:rPr>
              <w:t>以上とする（ビル共用設備も可とするが、</w:t>
            </w:r>
            <w:r w:rsidR="00562B8B">
              <w:rPr>
                <w:rFonts w:hint="eastAsia"/>
              </w:rPr>
              <w:t>本</w:t>
            </w:r>
            <w:r>
              <w:rPr>
                <w:rFonts w:hint="eastAsia"/>
              </w:rPr>
              <w:t>機関が使用する容量は優先的に確保可能であること）。</w:t>
            </w:r>
          </w:p>
        </w:tc>
        <w:tc>
          <w:tcPr>
            <w:tcW w:w="6343" w:type="dxa"/>
          </w:tcPr>
          <w:p w14:paraId="2FA68B78" w14:textId="517D3567" w:rsidR="00B46160" w:rsidRDefault="00B46160" w:rsidP="00B46160">
            <w:r>
              <w:rPr>
                <w:rFonts w:hint="eastAsia"/>
              </w:rPr>
              <w:lastRenderedPageBreak/>
              <w:t>適合・</w:t>
            </w:r>
            <w:r w:rsidR="00FE0D7C">
              <w:rPr>
                <w:rFonts w:hint="eastAsia"/>
              </w:rPr>
              <w:t>不適合</w:t>
            </w:r>
          </w:p>
          <w:p w14:paraId="1C0EDAF9" w14:textId="77777777" w:rsidR="00B46160" w:rsidRDefault="00B46160" w:rsidP="00B46160"/>
          <w:p w14:paraId="0BF8F1E6" w14:textId="5BF79CBC" w:rsidR="00B46160" w:rsidRDefault="00B46160" w:rsidP="00B46160">
            <w:r>
              <w:rPr>
                <w:rFonts w:hint="eastAsia"/>
              </w:rPr>
              <w:t>※非常用発電機、無停電電源装置の設置場所の位置が分かる平面図、立体図を添付すること。また、浸水に関する想定及びその対策の状況が分かる図面等を添付すること。</w:t>
            </w:r>
          </w:p>
        </w:tc>
      </w:tr>
      <w:tr w:rsidR="00B46160" w14:paraId="5D279399" w14:textId="77777777" w:rsidTr="00842A69">
        <w:tc>
          <w:tcPr>
            <w:tcW w:w="1927" w:type="dxa"/>
          </w:tcPr>
          <w:p w14:paraId="2389C13E" w14:textId="338901FD" w:rsidR="00B46160" w:rsidRDefault="00B46160" w:rsidP="00B46160">
            <w:r>
              <w:rPr>
                <w:rFonts w:hint="eastAsia"/>
              </w:rPr>
              <w:lastRenderedPageBreak/>
              <w:t>電源供給―２</w:t>
            </w:r>
          </w:p>
        </w:tc>
        <w:tc>
          <w:tcPr>
            <w:tcW w:w="4872" w:type="dxa"/>
          </w:tcPr>
          <w:p w14:paraId="76C72BA1" w14:textId="34C5BF9C" w:rsidR="00B46160" w:rsidRDefault="00B46160" w:rsidP="00B46160">
            <w:r>
              <w:rPr>
                <w:rFonts w:hint="eastAsia"/>
              </w:rPr>
              <w:t>非常用発電機は、機内に貯蔵した燃料により。上記容量の１００％出力で４８時間連続運転が可能なこと。</w:t>
            </w:r>
          </w:p>
        </w:tc>
        <w:tc>
          <w:tcPr>
            <w:tcW w:w="6343" w:type="dxa"/>
          </w:tcPr>
          <w:p w14:paraId="5F1E5D78" w14:textId="61BCCF91" w:rsidR="00B46160" w:rsidRDefault="00B46160" w:rsidP="00B46160">
            <w:r>
              <w:rPr>
                <w:rFonts w:hint="eastAsia"/>
              </w:rPr>
              <w:t>適合・</w:t>
            </w:r>
            <w:r w:rsidR="00FE0D7C">
              <w:rPr>
                <w:rFonts w:hint="eastAsia"/>
              </w:rPr>
              <w:t>適合（</w:t>
            </w:r>
            <w:r>
              <w:rPr>
                <w:rFonts w:hint="eastAsia"/>
              </w:rPr>
              <w:t>入居者で設置</w:t>
            </w:r>
            <w:r w:rsidR="00FE0D7C">
              <w:rPr>
                <w:rFonts w:hint="eastAsia"/>
              </w:rPr>
              <w:t>）</w:t>
            </w:r>
            <w:r>
              <w:rPr>
                <w:rFonts w:hint="eastAsia"/>
              </w:rPr>
              <w:t>・</w:t>
            </w:r>
            <w:r w:rsidR="00FE0D7C">
              <w:rPr>
                <w:rFonts w:hint="eastAsia"/>
              </w:rPr>
              <w:t>不適合</w:t>
            </w:r>
          </w:p>
          <w:p w14:paraId="0945EDC5" w14:textId="77777777" w:rsidR="00B46160" w:rsidRDefault="00B46160" w:rsidP="00B46160"/>
          <w:p w14:paraId="22D139D8" w14:textId="77777777" w:rsidR="00B46160" w:rsidRDefault="00B46160" w:rsidP="00B46160">
            <w:r>
              <w:rPr>
                <w:rFonts w:hint="eastAsia"/>
              </w:rPr>
              <w:t>※非常用発電機や燃料タンクを入居者側で設置する必要がある場合は、設置可能なスペースを図示するとともに、その寸法と積載荷重を記載すること。</w:t>
            </w:r>
          </w:p>
          <w:p w14:paraId="51E1C3F6" w14:textId="02DA26C1" w:rsidR="00B46160" w:rsidRDefault="00B46160" w:rsidP="00B46160">
            <w:r>
              <w:rPr>
                <w:rFonts w:hint="eastAsia"/>
              </w:rPr>
              <w:t>※構外からの燃料の追加調達に関し、優先的供給に関する契約があるなど、調達の確実性向上のための措置を講じている場合は、その内容と、当該処置により確保できる運転継続時間について。提出書類に記載すること。</w:t>
            </w:r>
          </w:p>
        </w:tc>
      </w:tr>
      <w:tr w:rsidR="00B46160" w14:paraId="66F9D537" w14:textId="77777777" w:rsidTr="00842A69">
        <w:tc>
          <w:tcPr>
            <w:tcW w:w="1927" w:type="dxa"/>
          </w:tcPr>
          <w:p w14:paraId="4E334D89" w14:textId="258D4F90" w:rsidR="00B46160" w:rsidRDefault="00B46160" w:rsidP="00B46160">
            <w:bookmarkStart w:id="1" w:name="_Hlk55771021"/>
            <w:r>
              <w:rPr>
                <w:rFonts w:hint="eastAsia"/>
              </w:rPr>
              <w:t>電源供給―３</w:t>
            </w:r>
          </w:p>
        </w:tc>
        <w:tc>
          <w:tcPr>
            <w:tcW w:w="4872" w:type="dxa"/>
          </w:tcPr>
          <w:p w14:paraId="21325956" w14:textId="457CEB55" w:rsidR="00B46160" w:rsidRDefault="00B46160" w:rsidP="00B46160">
            <w:r>
              <w:rPr>
                <w:rFonts w:hint="eastAsia"/>
              </w:rPr>
              <w:t>商用電源が複数回線引き込まれていること。具体的には本線、予備線、または、</w:t>
            </w:r>
            <w:r w:rsidR="000738C0">
              <w:rPr>
                <w:rFonts w:hint="eastAsia"/>
              </w:rPr>
              <w:t>２</w:t>
            </w:r>
            <w:r>
              <w:rPr>
                <w:rFonts w:hint="eastAsia"/>
              </w:rPr>
              <w:t>回線スポットネットワークのいずれかの契約（もしくはこれからを上回る回線数の契約）があること。</w:t>
            </w:r>
          </w:p>
        </w:tc>
        <w:tc>
          <w:tcPr>
            <w:tcW w:w="6343" w:type="dxa"/>
          </w:tcPr>
          <w:p w14:paraId="4469230C" w14:textId="58CEEA90" w:rsidR="00B46160" w:rsidRDefault="00B46160" w:rsidP="00B46160">
            <w:r>
              <w:rPr>
                <w:rFonts w:hint="eastAsia"/>
              </w:rPr>
              <w:t>契約形態：（　　　　　　　　　　　　　　　　　　　　　　　）</w:t>
            </w:r>
          </w:p>
          <w:p w14:paraId="1509843C" w14:textId="77777777" w:rsidR="00B46160" w:rsidRDefault="00B46160" w:rsidP="00B46160"/>
          <w:p w14:paraId="239A068B" w14:textId="7D1CC037" w:rsidR="00B46160" w:rsidRDefault="00B46160" w:rsidP="00B46160">
            <w:r>
              <w:rPr>
                <w:rFonts w:hint="eastAsia"/>
              </w:rPr>
              <w:t>※電源供給の要件を満たしていることが分かる回線図を添付すること。</w:t>
            </w:r>
          </w:p>
        </w:tc>
      </w:tr>
      <w:bookmarkEnd w:id="1"/>
      <w:tr w:rsidR="00B46160" w14:paraId="7D9C9EEA" w14:textId="77777777" w:rsidTr="00842A69">
        <w:tc>
          <w:tcPr>
            <w:tcW w:w="1927" w:type="dxa"/>
          </w:tcPr>
          <w:p w14:paraId="0A07DEDC" w14:textId="5CFE63E9" w:rsidR="00B46160" w:rsidRDefault="00B46160" w:rsidP="00B46160">
            <w:r>
              <w:rPr>
                <w:rFonts w:hint="eastAsia"/>
              </w:rPr>
              <w:t>電源供給―４</w:t>
            </w:r>
          </w:p>
        </w:tc>
        <w:tc>
          <w:tcPr>
            <w:tcW w:w="4872" w:type="dxa"/>
          </w:tcPr>
          <w:p w14:paraId="5F705667" w14:textId="77777777" w:rsidR="00B46160" w:rsidRDefault="00B46160" w:rsidP="00B46160">
            <w:r w:rsidRPr="001D6154">
              <w:rPr>
                <w:rFonts w:hint="eastAsia"/>
              </w:rPr>
              <w:t>多重化などにより、ビル側の電気設備点検の点検</w:t>
            </w:r>
            <w:r w:rsidRPr="001D6154">
              <w:rPr>
                <w:rFonts w:hint="eastAsia"/>
              </w:rPr>
              <w:lastRenderedPageBreak/>
              <w:t>時においても</w:t>
            </w:r>
            <w:r>
              <w:rPr>
                <w:rFonts w:hint="eastAsia"/>
              </w:rPr>
              <w:t>全</w:t>
            </w:r>
            <w:r w:rsidRPr="001D6154">
              <w:rPr>
                <w:rFonts w:hint="eastAsia"/>
              </w:rPr>
              <w:t>電力供給が停止しないこと。</w:t>
            </w:r>
          </w:p>
          <w:p w14:paraId="6AFD4482" w14:textId="73AFA886" w:rsidR="00B46160" w:rsidRDefault="00B46160" w:rsidP="00B46160">
            <w:r>
              <w:rPr>
                <w:rFonts w:hint="eastAsia"/>
              </w:rPr>
              <w:t>全電力供給停止の場合でも仮設電源供給等の対応にて一部電力供給が可能なこと。</w:t>
            </w:r>
          </w:p>
        </w:tc>
        <w:tc>
          <w:tcPr>
            <w:tcW w:w="6343" w:type="dxa"/>
          </w:tcPr>
          <w:p w14:paraId="6B31D200" w14:textId="6EE3FF0D" w:rsidR="00B46160" w:rsidRDefault="00B46160" w:rsidP="00B46160">
            <w:r>
              <w:rPr>
                <w:rFonts w:hint="eastAsia"/>
              </w:rPr>
              <w:lastRenderedPageBreak/>
              <w:t>適合・</w:t>
            </w:r>
            <w:r w:rsidR="00FE0D7C">
              <w:rPr>
                <w:rFonts w:hint="eastAsia"/>
              </w:rPr>
              <w:t>不適合</w:t>
            </w:r>
          </w:p>
          <w:p w14:paraId="71524A59" w14:textId="77777777" w:rsidR="00B46160" w:rsidRDefault="00B46160" w:rsidP="00B46160"/>
          <w:p w14:paraId="113A1DF9" w14:textId="7CFB3E60" w:rsidR="00B46160" w:rsidRPr="00540DD5" w:rsidRDefault="00B46160" w:rsidP="00B46160">
            <w:r>
              <w:rPr>
                <w:rFonts w:hint="eastAsia"/>
              </w:rPr>
              <w:t>※電気設備の状況が分かる回路図を添付すること。</w:t>
            </w:r>
          </w:p>
        </w:tc>
      </w:tr>
      <w:tr w:rsidR="00B46160" w14:paraId="2BE4F8BD" w14:textId="77777777" w:rsidTr="00842A69">
        <w:tc>
          <w:tcPr>
            <w:tcW w:w="1927" w:type="dxa"/>
          </w:tcPr>
          <w:p w14:paraId="3A912308" w14:textId="412AFF0F" w:rsidR="00B46160" w:rsidRDefault="00B46160" w:rsidP="00B46160">
            <w:r>
              <w:rPr>
                <w:rFonts w:hint="eastAsia"/>
              </w:rPr>
              <w:lastRenderedPageBreak/>
              <w:t>建物―１</w:t>
            </w:r>
          </w:p>
        </w:tc>
        <w:tc>
          <w:tcPr>
            <w:tcW w:w="4872" w:type="dxa"/>
          </w:tcPr>
          <w:p w14:paraId="6CF9B61B" w14:textId="2987BBB1" w:rsidR="00B46160" w:rsidRDefault="00B46160" w:rsidP="00B46160">
            <w:bookmarkStart w:id="2" w:name="_Hlk55771055"/>
            <w:r>
              <w:rPr>
                <w:rFonts w:hint="eastAsia"/>
              </w:rPr>
              <w:t>新耐震基準を満たしていること。</w:t>
            </w:r>
            <w:bookmarkEnd w:id="2"/>
          </w:p>
        </w:tc>
        <w:tc>
          <w:tcPr>
            <w:tcW w:w="6343" w:type="dxa"/>
          </w:tcPr>
          <w:p w14:paraId="57383597" w14:textId="34914997" w:rsidR="00B46160" w:rsidRDefault="00B46160" w:rsidP="00B46160">
            <w:r>
              <w:rPr>
                <w:rFonts w:hint="eastAsia"/>
              </w:rPr>
              <w:t>適合</w:t>
            </w:r>
            <w:r w:rsidR="00FE0D7C">
              <w:rPr>
                <w:rFonts w:hint="eastAsia"/>
              </w:rPr>
              <w:t>・不適合</w:t>
            </w:r>
          </w:p>
          <w:p w14:paraId="226CB5DA" w14:textId="5BC19838" w:rsidR="00B46160" w:rsidRDefault="00B46160" w:rsidP="00B46160">
            <w:r>
              <w:rPr>
                <w:rFonts w:hint="eastAsia"/>
              </w:rPr>
              <w:t>建築年月　　（　　　　年　　月）</w:t>
            </w:r>
          </w:p>
          <w:p w14:paraId="3F89376C" w14:textId="77777777" w:rsidR="00B46160" w:rsidRPr="00112BF6" w:rsidRDefault="00B46160" w:rsidP="00B46160"/>
          <w:p w14:paraId="0E20122A" w14:textId="77777777" w:rsidR="00B46160" w:rsidRDefault="00B46160" w:rsidP="00B46160">
            <w:r>
              <w:rPr>
                <w:rFonts w:hint="eastAsia"/>
              </w:rPr>
              <w:t>※建物ごとに記載すること</w:t>
            </w:r>
          </w:p>
          <w:p w14:paraId="42CC1F99" w14:textId="7F658642" w:rsidR="00B46160" w:rsidRDefault="00B46160" w:rsidP="00B46160">
            <w:r>
              <w:rPr>
                <w:rFonts w:hint="eastAsia"/>
              </w:rPr>
              <w:t>※耐震性に優れていることが説明可能な場合は、説明資料を添付すること（様式任意）。</w:t>
            </w:r>
          </w:p>
        </w:tc>
      </w:tr>
      <w:tr w:rsidR="00B46160" w14:paraId="223F34A6" w14:textId="77777777" w:rsidTr="00842A69">
        <w:tc>
          <w:tcPr>
            <w:tcW w:w="1927" w:type="dxa"/>
          </w:tcPr>
          <w:p w14:paraId="32E80143" w14:textId="4BB00E2A" w:rsidR="00B46160" w:rsidRDefault="00B46160" w:rsidP="00B46160">
            <w:pPr>
              <w:jc w:val="left"/>
            </w:pPr>
            <w:r>
              <w:rPr>
                <w:rFonts w:hint="eastAsia"/>
              </w:rPr>
              <w:t>建物―２</w:t>
            </w:r>
          </w:p>
        </w:tc>
        <w:tc>
          <w:tcPr>
            <w:tcW w:w="4872" w:type="dxa"/>
          </w:tcPr>
          <w:p w14:paraId="098540BC" w14:textId="254A1AC5" w:rsidR="00B46160" w:rsidRDefault="00B46160" w:rsidP="00B46160">
            <w:pPr>
              <w:jc w:val="left"/>
            </w:pPr>
            <w:bookmarkStart w:id="3" w:name="_Hlk55771064"/>
            <w:r>
              <w:rPr>
                <w:rFonts w:hint="eastAsia"/>
              </w:rPr>
              <w:t>中央防災会議・自治体等の公的機関が想定する自然災害への防災対策が実施ずみであること。</w:t>
            </w:r>
            <w:bookmarkEnd w:id="3"/>
          </w:p>
        </w:tc>
        <w:tc>
          <w:tcPr>
            <w:tcW w:w="6343" w:type="dxa"/>
          </w:tcPr>
          <w:p w14:paraId="58111428" w14:textId="21C28515" w:rsidR="00B46160" w:rsidRDefault="00B46160" w:rsidP="00B46160">
            <w:pPr>
              <w:jc w:val="left"/>
            </w:pPr>
            <w:r>
              <w:rPr>
                <w:rFonts w:hint="eastAsia"/>
              </w:rPr>
              <w:t>※建物ごとに想定される災害とその対策についての説明資料を添付すること（様式任意）。</w:t>
            </w:r>
          </w:p>
        </w:tc>
      </w:tr>
      <w:tr w:rsidR="00B46160" w14:paraId="26510477" w14:textId="77777777" w:rsidTr="00842A69">
        <w:tc>
          <w:tcPr>
            <w:tcW w:w="1927" w:type="dxa"/>
          </w:tcPr>
          <w:p w14:paraId="75AA3E3C" w14:textId="63B1075E" w:rsidR="00B46160" w:rsidRDefault="00B46160" w:rsidP="00B46160">
            <w:r w:rsidRPr="00B46160">
              <w:rPr>
                <w:rFonts w:hint="eastAsia"/>
              </w:rPr>
              <w:t>建物―３</w:t>
            </w:r>
          </w:p>
        </w:tc>
        <w:tc>
          <w:tcPr>
            <w:tcW w:w="4872" w:type="dxa"/>
          </w:tcPr>
          <w:p w14:paraId="754CC536" w14:textId="77777777" w:rsidR="00B46160" w:rsidRDefault="00B46160" w:rsidP="00B46160">
            <w:r w:rsidRPr="00B46160">
              <w:rPr>
                <w:rFonts w:hint="eastAsia"/>
              </w:rPr>
              <w:t>建物内に駐車場があり，以下の車両の駐車が可能であること。</w:t>
            </w:r>
          </w:p>
          <w:p w14:paraId="061D5B46" w14:textId="201359C7" w:rsidR="00E62DD0" w:rsidRDefault="000040FE" w:rsidP="00E62DD0">
            <w:r>
              <w:rPr>
                <w:rFonts w:hint="eastAsia"/>
              </w:rPr>
              <w:t>＜車両＞</w:t>
            </w:r>
            <w:bookmarkStart w:id="4" w:name="_Hlk66741403"/>
          </w:p>
          <w:p w14:paraId="1F226F8C" w14:textId="3CD61D3E" w:rsidR="000040FE" w:rsidRDefault="00E62DD0" w:rsidP="00E62DD0">
            <w:bookmarkStart w:id="5" w:name="_Hlk66742203"/>
            <w:r>
              <w:rPr>
                <w:rFonts w:hint="eastAsia"/>
              </w:rPr>
              <w:t xml:space="preserve">　・国産車（セダン：排気量２５００c</w:t>
            </w:r>
            <w:r>
              <w:t>c</w:t>
            </w:r>
            <w:r>
              <w:rPr>
                <w:rFonts w:hint="eastAsia"/>
              </w:rPr>
              <w:t>以上</w:t>
            </w:r>
            <w:bookmarkEnd w:id="4"/>
            <w:r>
              <w:rPr>
                <w:rFonts w:hint="eastAsia"/>
              </w:rPr>
              <w:t>）</w:t>
            </w:r>
            <w:bookmarkEnd w:id="5"/>
          </w:p>
        </w:tc>
        <w:tc>
          <w:tcPr>
            <w:tcW w:w="6343" w:type="dxa"/>
          </w:tcPr>
          <w:p w14:paraId="7F375F94" w14:textId="70ED2FAB" w:rsidR="00B46160" w:rsidRDefault="000040FE" w:rsidP="00B46160">
            <w:r>
              <w:rPr>
                <w:rFonts w:hint="eastAsia"/>
              </w:rPr>
              <w:t>適合</w:t>
            </w:r>
            <w:r w:rsidR="00FE0D7C">
              <w:rPr>
                <w:rFonts w:hint="eastAsia"/>
              </w:rPr>
              <w:t>・不適合</w:t>
            </w:r>
          </w:p>
          <w:p w14:paraId="071E0922" w14:textId="6002B6BD" w:rsidR="00562B8B" w:rsidRDefault="00562B8B" w:rsidP="00B46160">
            <w:r>
              <w:rPr>
                <w:rFonts w:hint="eastAsia"/>
              </w:rPr>
              <w:t>機械式・平置き・その他（　　　　　　　　　　　　　　　　）</w:t>
            </w:r>
          </w:p>
        </w:tc>
      </w:tr>
      <w:tr w:rsidR="00820A3C" w14:paraId="48294BB7" w14:textId="77777777" w:rsidTr="00842A69">
        <w:tc>
          <w:tcPr>
            <w:tcW w:w="1927" w:type="dxa"/>
          </w:tcPr>
          <w:p w14:paraId="2FC784F4" w14:textId="2ABFA37B" w:rsidR="00820A3C" w:rsidRDefault="00820A3C" w:rsidP="00B46160">
            <w:r w:rsidRPr="00B46160">
              <w:rPr>
                <w:rFonts w:hint="eastAsia"/>
              </w:rPr>
              <w:t>建物―</w:t>
            </w:r>
            <w:r>
              <w:rPr>
                <w:rFonts w:hint="eastAsia"/>
              </w:rPr>
              <w:t>４</w:t>
            </w:r>
          </w:p>
        </w:tc>
        <w:tc>
          <w:tcPr>
            <w:tcW w:w="4872" w:type="dxa"/>
          </w:tcPr>
          <w:p w14:paraId="14443F76" w14:textId="1CCF6540" w:rsidR="00820A3C" w:rsidRDefault="00DA3126" w:rsidP="00B46160">
            <w:r w:rsidRPr="00DA3126">
              <w:rPr>
                <w:rFonts w:hint="eastAsia"/>
              </w:rPr>
              <w:t>建物周辺８００ｍ以内に公共機関（警察署，消防署，病院，郵便局等）や日用品や食料を購入できる小売店があることが望ましい。</w:t>
            </w:r>
          </w:p>
        </w:tc>
        <w:tc>
          <w:tcPr>
            <w:tcW w:w="6343" w:type="dxa"/>
          </w:tcPr>
          <w:p w14:paraId="5E6595F0" w14:textId="77777777" w:rsidR="00820A3C" w:rsidRDefault="00820A3C" w:rsidP="00820A3C">
            <w:r>
              <w:rPr>
                <w:rFonts w:hint="eastAsia"/>
              </w:rPr>
              <w:t>適合・不適合・その他（　　　　　　　　　　　　　　　　　）</w:t>
            </w:r>
          </w:p>
          <w:p w14:paraId="55BE550C" w14:textId="77777777" w:rsidR="00C80293" w:rsidRDefault="00C80293" w:rsidP="00B46160"/>
          <w:p w14:paraId="19435BE6" w14:textId="66417547" w:rsidR="00C80293" w:rsidRPr="00820A3C" w:rsidRDefault="00C80293" w:rsidP="00B46160">
            <w:r>
              <w:rPr>
                <w:rFonts w:hint="eastAsia"/>
              </w:rPr>
              <w:t>※</w:t>
            </w:r>
            <w:r w:rsidR="00310563">
              <w:rPr>
                <w:rFonts w:hint="eastAsia"/>
              </w:rPr>
              <w:t>建物ごとに</w:t>
            </w:r>
            <w:r>
              <w:rPr>
                <w:rFonts w:hint="eastAsia"/>
              </w:rPr>
              <w:t>建物と</w:t>
            </w:r>
            <w:r w:rsidRPr="00DA3126">
              <w:rPr>
                <w:rFonts w:hint="eastAsia"/>
              </w:rPr>
              <w:t>公共機関（警察署，消防署，病院，郵便局等）や日用品や食料を購入できる小売店</w:t>
            </w:r>
            <w:r w:rsidR="00310563">
              <w:rPr>
                <w:rFonts w:hint="eastAsia"/>
              </w:rPr>
              <w:t>の</w:t>
            </w:r>
            <w:r>
              <w:rPr>
                <w:rFonts w:hint="eastAsia"/>
              </w:rPr>
              <w:t>位置関係が分かる地図を添付のこと（縮尺の記載があるもの。）。</w:t>
            </w:r>
          </w:p>
        </w:tc>
      </w:tr>
      <w:tr w:rsidR="00820A3C" w14:paraId="034EA94A" w14:textId="77777777" w:rsidTr="00842A69">
        <w:tc>
          <w:tcPr>
            <w:tcW w:w="1927" w:type="dxa"/>
          </w:tcPr>
          <w:p w14:paraId="419F522F" w14:textId="5EC64C11" w:rsidR="00820A3C" w:rsidRDefault="00820A3C" w:rsidP="00B46160">
            <w:r w:rsidRPr="00B46160">
              <w:rPr>
                <w:rFonts w:hint="eastAsia"/>
              </w:rPr>
              <w:t>建物―</w:t>
            </w:r>
            <w:r>
              <w:rPr>
                <w:rFonts w:hint="eastAsia"/>
              </w:rPr>
              <w:t>５</w:t>
            </w:r>
          </w:p>
        </w:tc>
        <w:tc>
          <w:tcPr>
            <w:tcW w:w="4872" w:type="dxa"/>
          </w:tcPr>
          <w:p w14:paraId="1820A639" w14:textId="06F74905" w:rsidR="00820A3C" w:rsidRDefault="00820A3C" w:rsidP="00B46160">
            <w:r w:rsidRPr="00820A3C">
              <w:rPr>
                <w:rFonts w:hint="eastAsia"/>
              </w:rPr>
              <w:t>建物内に大規模な貸し会議室やシェアオフィスが併設されていることが望ましい。</w:t>
            </w:r>
          </w:p>
        </w:tc>
        <w:tc>
          <w:tcPr>
            <w:tcW w:w="6343" w:type="dxa"/>
          </w:tcPr>
          <w:p w14:paraId="7A35FF5C" w14:textId="77777777" w:rsidR="00820A3C" w:rsidRDefault="00820A3C" w:rsidP="00820A3C">
            <w:r>
              <w:rPr>
                <w:rFonts w:hint="eastAsia"/>
              </w:rPr>
              <w:t>適合・不適合・その他（　　　　　　　　　　　　　　　　　）</w:t>
            </w:r>
          </w:p>
          <w:p w14:paraId="432EFD0F" w14:textId="764AF1C6" w:rsidR="00820A3C" w:rsidRDefault="00820A3C" w:rsidP="00B46160"/>
          <w:p w14:paraId="3795A7AF" w14:textId="072E5C9A" w:rsidR="00310563" w:rsidRPr="00820A3C" w:rsidRDefault="00310563" w:rsidP="00B46160">
            <w:r>
              <w:rPr>
                <w:rFonts w:hint="eastAsia"/>
              </w:rPr>
              <w:t>※</w:t>
            </w:r>
            <w:r w:rsidRPr="00820A3C">
              <w:rPr>
                <w:rFonts w:hint="eastAsia"/>
              </w:rPr>
              <w:t>大規模な貸し会議室やシェアオフィスが併設されている</w:t>
            </w:r>
            <w:r>
              <w:rPr>
                <w:rFonts w:hint="eastAsia"/>
              </w:rPr>
              <w:t>場合に</w:t>
            </w:r>
            <w:r>
              <w:rPr>
                <w:rFonts w:hint="eastAsia"/>
              </w:rPr>
              <w:lastRenderedPageBreak/>
              <w:t>はその詳細を示した説明資料等を添付すること（様式任意）。</w:t>
            </w:r>
          </w:p>
        </w:tc>
      </w:tr>
      <w:tr w:rsidR="00B46160" w14:paraId="05F47FC6" w14:textId="77777777" w:rsidTr="00842A69">
        <w:tc>
          <w:tcPr>
            <w:tcW w:w="1927" w:type="dxa"/>
          </w:tcPr>
          <w:p w14:paraId="6DD39048" w14:textId="3E7838A4" w:rsidR="00B46160" w:rsidRDefault="00B46160" w:rsidP="00B46160">
            <w:r>
              <w:rPr>
                <w:rFonts w:hint="eastAsia"/>
              </w:rPr>
              <w:lastRenderedPageBreak/>
              <w:t>通信－１</w:t>
            </w:r>
          </w:p>
        </w:tc>
        <w:tc>
          <w:tcPr>
            <w:tcW w:w="4872" w:type="dxa"/>
          </w:tcPr>
          <w:p w14:paraId="6852FB09" w14:textId="70D18425" w:rsidR="00B46160" w:rsidRDefault="00B46160" w:rsidP="00B46160">
            <w:bookmarkStart w:id="6" w:name="_Hlk55771102"/>
            <w:r>
              <w:rPr>
                <w:rFonts w:hint="eastAsia"/>
              </w:rPr>
              <w:t>２０２１年３月時点において一般電気事業者または、通信事業者保有の洞道・管路が当該建物に接続されていること（全て地中引込であること。架空引き込みでは無いこと。）。また、引き込み経路、キャリアの冗長性が担保されていること。</w:t>
            </w:r>
            <w:bookmarkEnd w:id="6"/>
          </w:p>
        </w:tc>
        <w:tc>
          <w:tcPr>
            <w:tcW w:w="6343" w:type="dxa"/>
          </w:tcPr>
          <w:p w14:paraId="1BC4C9DD" w14:textId="77777777" w:rsidR="00B46160" w:rsidRDefault="00B46160" w:rsidP="00B46160">
            <w:r>
              <w:rPr>
                <w:rFonts w:hint="eastAsia"/>
              </w:rPr>
              <w:t xml:space="preserve">洞道接続・管路接続・不明　</w:t>
            </w:r>
          </w:p>
          <w:p w14:paraId="6780ED76" w14:textId="77777777" w:rsidR="00B46160" w:rsidRPr="008273E7" w:rsidRDefault="00B46160" w:rsidP="00B46160"/>
          <w:p w14:paraId="5822C153" w14:textId="77777777" w:rsidR="00B46160" w:rsidRDefault="00B46160" w:rsidP="00B46160">
            <w:r>
              <w:rPr>
                <w:rFonts w:hint="eastAsia"/>
              </w:rPr>
              <w:t>※洞道接続・管路接続の場合：具体的な引込事業者全ての企業名を下記へ記載すること</w:t>
            </w:r>
          </w:p>
          <w:p w14:paraId="485F77DA" w14:textId="77777777" w:rsidR="00B46160" w:rsidRDefault="00B46160" w:rsidP="00B46160">
            <w:r>
              <w:rPr>
                <w:rFonts w:hint="eastAsia"/>
              </w:rPr>
              <w:t xml:space="preserve">＜引込事業者＞　　　　　　　　　　　　　　　　　　　　　　　　</w:t>
            </w:r>
          </w:p>
          <w:p w14:paraId="1185B2DA" w14:textId="77777777" w:rsidR="00B46160" w:rsidRPr="00860BC7" w:rsidRDefault="00B46160" w:rsidP="00B46160">
            <w:r>
              <w:rPr>
                <w:rFonts w:hint="eastAsia"/>
              </w:rPr>
              <w:t>・</w:t>
            </w:r>
          </w:p>
          <w:p w14:paraId="512B01B4" w14:textId="77777777" w:rsidR="00B46160" w:rsidRDefault="00B46160" w:rsidP="00B46160">
            <w:r>
              <w:rPr>
                <w:rFonts w:hint="eastAsia"/>
              </w:rPr>
              <w:t>・</w:t>
            </w:r>
          </w:p>
          <w:p w14:paraId="79ED2C2E" w14:textId="77777777" w:rsidR="00B46160" w:rsidRDefault="00B46160" w:rsidP="00B46160">
            <w:r>
              <w:rPr>
                <w:rFonts w:hint="eastAsia"/>
              </w:rPr>
              <w:t>・</w:t>
            </w:r>
          </w:p>
          <w:p w14:paraId="1AC4E017" w14:textId="77777777" w:rsidR="00B46160" w:rsidRDefault="00B46160" w:rsidP="00B46160">
            <w:r>
              <w:rPr>
                <w:rFonts w:hint="eastAsia"/>
              </w:rPr>
              <w:t>※不明の場合：対象建物ビル名・住所を記載すること。</w:t>
            </w:r>
          </w:p>
          <w:p w14:paraId="0DD5A41B" w14:textId="77777777" w:rsidR="00B46160" w:rsidRDefault="00B46160" w:rsidP="00B46160">
            <w:r>
              <w:rPr>
                <w:rFonts w:hint="eastAsia"/>
              </w:rPr>
              <w:t>・対象建物ビル名：</w:t>
            </w:r>
          </w:p>
          <w:p w14:paraId="580559CD" w14:textId="77777777" w:rsidR="00B46160" w:rsidRDefault="00B46160" w:rsidP="00B46160">
            <w:r>
              <w:rPr>
                <w:rFonts w:hint="eastAsia"/>
              </w:rPr>
              <w:t xml:space="preserve">・住所：　　　　　　　　　　　　　　　　　　　　　　　　　</w:t>
            </w:r>
          </w:p>
          <w:p w14:paraId="61E41488" w14:textId="505500CB" w:rsidR="00B46160" w:rsidRDefault="00B46160" w:rsidP="00B46160">
            <w:r>
              <w:rPr>
                <w:rFonts w:hint="eastAsia"/>
              </w:rPr>
              <w:t>※</w:t>
            </w:r>
            <w:r w:rsidRPr="00860BC7">
              <w:rPr>
                <w:rFonts w:hint="eastAsia"/>
                <w:u w:val="single"/>
              </w:rPr>
              <w:t>引込洞道・管路が不明な場合は、要件書に当該建物ビル名・住所を記載し、事前に</w:t>
            </w:r>
            <w:r w:rsidR="00562B8B">
              <w:rPr>
                <w:rFonts w:hint="eastAsia"/>
                <w:u w:val="single"/>
              </w:rPr>
              <w:t>本</w:t>
            </w:r>
            <w:r w:rsidRPr="00860BC7">
              <w:rPr>
                <w:rFonts w:hint="eastAsia"/>
                <w:u w:val="single"/>
              </w:rPr>
              <w:t>機関担当者までご連絡ください。</w:t>
            </w:r>
            <w:r w:rsidR="00562B8B">
              <w:rPr>
                <w:rFonts w:hint="eastAsia"/>
                <w:u w:val="single"/>
              </w:rPr>
              <w:t>本</w:t>
            </w:r>
            <w:r w:rsidRPr="00860BC7">
              <w:rPr>
                <w:rFonts w:hint="eastAsia"/>
                <w:u w:val="single"/>
              </w:rPr>
              <w:t>機関にて関係事業者に確認いたします。</w:t>
            </w:r>
          </w:p>
        </w:tc>
      </w:tr>
      <w:tr w:rsidR="00B46160" w14:paraId="41236D3D" w14:textId="77777777" w:rsidTr="00842A69">
        <w:tc>
          <w:tcPr>
            <w:tcW w:w="1927" w:type="dxa"/>
          </w:tcPr>
          <w:p w14:paraId="0FD6901F" w14:textId="01E95210" w:rsidR="00B46160" w:rsidRDefault="00B46160" w:rsidP="00B46160">
            <w:r>
              <w:rPr>
                <w:rFonts w:hint="eastAsia"/>
              </w:rPr>
              <w:t>通信―２</w:t>
            </w:r>
          </w:p>
        </w:tc>
        <w:tc>
          <w:tcPr>
            <w:tcW w:w="4872" w:type="dxa"/>
          </w:tcPr>
          <w:p w14:paraId="3563A9CA" w14:textId="22ECEEBE" w:rsidR="00B46160" w:rsidRDefault="00B46160" w:rsidP="00B46160">
            <w:bookmarkStart w:id="7" w:name="_Hlk55771118"/>
            <w:r>
              <w:rPr>
                <w:rFonts w:hint="eastAsia"/>
              </w:rPr>
              <w:t>２０２１年３月時点においてマイクロ波無線回線用空中線支持物（風速６０ｍ／秒の風圧荷重に耐えられるもの）がビル屋上等の構造物に取付可能であること。</w:t>
            </w:r>
            <w:bookmarkEnd w:id="7"/>
            <w:r w:rsidRPr="00112BF6">
              <w:rPr>
                <w:rFonts w:hint="eastAsia"/>
              </w:rPr>
              <w:t>また、設置場所から執務室内フロア（設置場所）までの導波管等の敷設ルートが確保可能なこと。（行政無線設備設置要請時に対応可能であること。）</w:t>
            </w:r>
          </w:p>
        </w:tc>
        <w:tc>
          <w:tcPr>
            <w:tcW w:w="6343" w:type="dxa"/>
          </w:tcPr>
          <w:p w14:paraId="1BF72BB7" w14:textId="77777777" w:rsidR="00B46160" w:rsidRDefault="00B46160" w:rsidP="00B46160">
            <w:r>
              <w:rPr>
                <w:rFonts w:hint="eastAsia"/>
              </w:rPr>
              <w:t>取付可能・取付不可</w:t>
            </w:r>
          </w:p>
          <w:p w14:paraId="7454D954" w14:textId="77777777" w:rsidR="00B46160" w:rsidRDefault="00B46160" w:rsidP="00B46160"/>
          <w:p w14:paraId="76226126" w14:textId="77777777" w:rsidR="00B46160" w:rsidRDefault="00B46160" w:rsidP="00B46160">
            <w:r>
              <w:rPr>
                <w:rFonts w:hint="eastAsia"/>
              </w:rPr>
              <w:t>※取付条件がある場合には下記に記載すること</w:t>
            </w:r>
            <w:r w:rsidRPr="00DB11EA">
              <w:rPr>
                <w:rFonts w:hint="eastAsia"/>
              </w:rPr>
              <w:t>（記載例：取付時は、</w:t>
            </w:r>
            <w:r w:rsidRPr="00520697">
              <w:rPr>
                <w:rFonts w:hint="eastAsia"/>
              </w:rPr>
              <w:t>屋上●●部</w:t>
            </w:r>
            <w:r w:rsidRPr="00DB11EA">
              <w:rPr>
                <w:rFonts w:hint="eastAsia"/>
              </w:rPr>
              <w:t>に取付可能。また屋上から事務フロアまでのケーブル敷設ルート有。別途賃借料発生有・・・等々）</w:t>
            </w:r>
            <w:r>
              <w:rPr>
                <w:rFonts w:hint="eastAsia"/>
              </w:rPr>
              <w:t>。</w:t>
            </w:r>
          </w:p>
          <w:p w14:paraId="1FF5F5E7" w14:textId="77777777" w:rsidR="00B46160" w:rsidRDefault="00B46160" w:rsidP="00B46160">
            <w:r>
              <w:rPr>
                <w:rFonts w:hint="eastAsia"/>
              </w:rPr>
              <w:t>＜取付条件＞</w:t>
            </w:r>
          </w:p>
          <w:p w14:paraId="39E76593" w14:textId="77777777" w:rsidR="00B46160" w:rsidRDefault="00B46160" w:rsidP="00B46160"/>
          <w:p w14:paraId="398868A6" w14:textId="77777777" w:rsidR="00B46160" w:rsidRDefault="00B46160" w:rsidP="00B46160"/>
        </w:tc>
      </w:tr>
      <w:tr w:rsidR="00B46160" w14:paraId="2D83B9F5" w14:textId="77777777" w:rsidTr="00842A69">
        <w:tc>
          <w:tcPr>
            <w:tcW w:w="1927" w:type="dxa"/>
          </w:tcPr>
          <w:p w14:paraId="07229B33" w14:textId="70E441D0" w:rsidR="00B46160" w:rsidRPr="008273E7" w:rsidRDefault="00B46160" w:rsidP="00B46160">
            <w:r>
              <w:rPr>
                <w:rFonts w:hint="eastAsia"/>
              </w:rPr>
              <w:lastRenderedPageBreak/>
              <w:t>工事開始可能</w:t>
            </w:r>
            <w:r w:rsidRPr="008273E7">
              <w:rPr>
                <w:rFonts w:hint="eastAsia"/>
              </w:rPr>
              <w:t>時期</w:t>
            </w:r>
          </w:p>
        </w:tc>
        <w:tc>
          <w:tcPr>
            <w:tcW w:w="4872" w:type="dxa"/>
          </w:tcPr>
          <w:p w14:paraId="55A8A56E" w14:textId="3437143E" w:rsidR="00B46160" w:rsidRPr="008273E7" w:rsidRDefault="00B46160" w:rsidP="00B46160">
            <w:bookmarkStart w:id="8" w:name="_Hlk55771132"/>
            <w:r>
              <w:rPr>
                <w:rFonts w:hint="eastAsia"/>
              </w:rPr>
              <w:t>２０２１</w:t>
            </w:r>
            <w:r w:rsidRPr="008273E7">
              <w:rPr>
                <w:rFonts w:hint="eastAsia"/>
              </w:rPr>
              <w:t>年</w:t>
            </w:r>
            <w:r w:rsidR="00C80293">
              <w:rPr>
                <w:rFonts w:hint="eastAsia"/>
              </w:rPr>
              <w:t>８</w:t>
            </w:r>
            <w:r w:rsidRPr="008273E7">
              <w:rPr>
                <w:rFonts w:hint="eastAsia"/>
              </w:rPr>
              <w:t>月に</w:t>
            </w:r>
            <w:r>
              <w:rPr>
                <w:rFonts w:hint="eastAsia"/>
              </w:rPr>
              <w:t>工事の開始が可能であること</w:t>
            </w:r>
            <w:r w:rsidRPr="008273E7">
              <w:rPr>
                <w:rFonts w:hint="eastAsia"/>
              </w:rPr>
              <w:t>。</w:t>
            </w:r>
            <w:bookmarkEnd w:id="8"/>
          </w:p>
        </w:tc>
        <w:tc>
          <w:tcPr>
            <w:tcW w:w="6343" w:type="dxa"/>
          </w:tcPr>
          <w:p w14:paraId="41DF45C0" w14:textId="40106E6F" w:rsidR="00B46160" w:rsidRPr="008273E7" w:rsidRDefault="00B46160" w:rsidP="00B46160">
            <w:r>
              <w:rPr>
                <w:rFonts w:hint="eastAsia"/>
              </w:rPr>
              <w:t>工事開始可能</w:t>
            </w:r>
            <w:r w:rsidRPr="008273E7">
              <w:rPr>
                <w:rFonts w:hint="eastAsia"/>
              </w:rPr>
              <w:t>時期（</w:t>
            </w:r>
            <w:r>
              <w:rPr>
                <w:rFonts w:hint="eastAsia"/>
              </w:rPr>
              <w:t>２０２１</w:t>
            </w:r>
            <w:r w:rsidRPr="008273E7">
              <w:rPr>
                <w:rFonts w:hint="eastAsia"/>
              </w:rPr>
              <w:t>年</w:t>
            </w:r>
            <w:r>
              <w:rPr>
                <w:rFonts w:hint="eastAsia"/>
              </w:rPr>
              <w:t xml:space="preserve">　　</w:t>
            </w:r>
            <w:r w:rsidR="00C80293">
              <w:rPr>
                <w:rFonts w:hint="eastAsia"/>
              </w:rPr>
              <w:t xml:space="preserve">　</w:t>
            </w:r>
            <w:r w:rsidRPr="008273E7">
              <w:rPr>
                <w:rFonts w:hint="eastAsia"/>
              </w:rPr>
              <w:t>月）</w:t>
            </w:r>
          </w:p>
        </w:tc>
      </w:tr>
      <w:tr w:rsidR="00B46160" w14:paraId="0C82E2F9" w14:textId="77777777" w:rsidTr="00842A69">
        <w:tc>
          <w:tcPr>
            <w:tcW w:w="1927" w:type="dxa"/>
          </w:tcPr>
          <w:p w14:paraId="1DE1E19E" w14:textId="5C707487" w:rsidR="00B46160" w:rsidRDefault="00B46160" w:rsidP="00B46160">
            <w:r>
              <w:rPr>
                <w:rFonts w:hint="eastAsia"/>
              </w:rPr>
              <w:t>セキュリティー</w:t>
            </w:r>
            <w:r w:rsidR="00DA3126">
              <w:rPr>
                <w:rFonts w:hint="eastAsia"/>
              </w:rPr>
              <w:t>１</w:t>
            </w:r>
          </w:p>
        </w:tc>
        <w:tc>
          <w:tcPr>
            <w:tcW w:w="4872" w:type="dxa"/>
          </w:tcPr>
          <w:p w14:paraId="7D9923F1" w14:textId="516AF47D" w:rsidR="00B46160" w:rsidRDefault="00B46160" w:rsidP="00B46160">
            <w:bookmarkStart w:id="9" w:name="_Hlk55771231"/>
            <w:r>
              <w:rPr>
                <w:rFonts w:hint="eastAsia"/>
              </w:rPr>
              <w:t>専有部としてテナント独自の警備システムを導入することが可能なこと。</w:t>
            </w:r>
            <w:bookmarkEnd w:id="9"/>
          </w:p>
        </w:tc>
        <w:tc>
          <w:tcPr>
            <w:tcW w:w="6343" w:type="dxa"/>
          </w:tcPr>
          <w:p w14:paraId="0F3248B0" w14:textId="3499A908" w:rsidR="00B46160" w:rsidRDefault="00B46160" w:rsidP="00B46160">
            <w:r>
              <w:rPr>
                <w:rFonts w:hint="eastAsia"/>
              </w:rPr>
              <w:t>適合</w:t>
            </w:r>
            <w:r w:rsidR="00FE0D7C">
              <w:rPr>
                <w:rFonts w:hint="eastAsia"/>
              </w:rPr>
              <w:t>・不適合</w:t>
            </w:r>
          </w:p>
          <w:p w14:paraId="171B4349" w14:textId="77777777" w:rsidR="00B46160" w:rsidRDefault="00B46160" w:rsidP="00B46160"/>
          <w:p w14:paraId="0BF0F59B" w14:textId="0CCA5207" w:rsidR="00B46160" w:rsidRDefault="00B46160" w:rsidP="00B46160">
            <w:r>
              <w:rPr>
                <w:rFonts w:hint="eastAsia"/>
              </w:rPr>
              <w:t>※</w:t>
            </w:r>
            <w:r w:rsidRPr="00540DD5">
              <w:rPr>
                <w:rFonts w:hint="eastAsia"/>
              </w:rPr>
              <w:t>テナント独自の警備システム</w:t>
            </w:r>
            <w:r>
              <w:rPr>
                <w:rFonts w:hint="eastAsia"/>
              </w:rPr>
              <w:t>を</w:t>
            </w:r>
            <w:r w:rsidRPr="00540DD5">
              <w:rPr>
                <w:rFonts w:hint="eastAsia"/>
              </w:rPr>
              <w:t>導入</w:t>
            </w:r>
            <w:r>
              <w:rPr>
                <w:rFonts w:hint="eastAsia"/>
              </w:rPr>
              <w:t>する際に条件がある場合には下記に記載すること</w:t>
            </w:r>
          </w:p>
          <w:p w14:paraId="360AE39F" w14:textId="77777777" w:rsidR="00B46160" w:rsidRDefault="00B46160" w:rsidP="00B46160">
            <w:r>
              <w:rPr>
                <w:rFonts w:hint="eastAsia"/>
              </w:rPr>
              <w:t>＜条件＞</w:t>
            </w:r>
          </w:p>
          <w:p w14:paraId="020C2242" w14:textId="77777777" w:rsidR="00B46160" w:rsidRDefault="00B46160" w:rsidP="00B46160"/>
          <w:p w14:paraId="7704C192" w14:textId="13496749" w:rsidR="00B46160" w:rsidRDefault="00B46160" w:rsidP="00B46160"/>
        </w:tc>
      </w:tr>
      <w:tr w:rsidR="00B46160" w14:paraId="1F03A9DE" w14:textId="77777777" w:rsidTr="00842A69">
        <w:tc>
          <w:tcPr>
            <w:tcW w:w="1927" w:type="dxa"/>
          </w:tcPr>
          <w:p w14:paraId="45D0FA62" w14:textId="6E2C89AC" w:rsidR="00B46160" w:rsidRDefault="00B46160" w:rsidP="00B46160">
            <w:r>
              <w:rPr>
                <w:rFonts w:hint="eastAsia"/>
              </w:rPr>
              <w:t>セキュリティー</w:t>
            </w:r>
            <w:r w:rsidR="00DA3126">
              <w:rPr>
                <w:rFonts w:hint="eastAsia"/>
              </w:rPr>
              <w:t>２</w:t>
            </w:r>
          </w:p>
        </w:tc>
        <w:tc>
          <w:tcPr>
            <w:tcW w:w="4872" w:type="dxa"/>
          </w:tcPr>
          <w:p w14:paraId="7D224DA6" w14:textId="36A0EE94" w:rsidR="00B46160" w:rsidRDefault="00DA3126" w:rsidP="00B46160">
            <w:r w:rsidRPr="00DA3126">
              <w:rPr>
                <w:rFonts w:hint="eastAsia"/>
              </w:rPr>
              <w:t>建物全体としての独自のセキュリティカードがある場合には、他事務所との併用において，制限がかかっていないこと。</w:t>
            </w:r>
          </w:p>
        </w:tc>
        <w:tc>
          <w:tcPr>
            <w:tcW w:w="6343" w:type="dxa"/>
          </w:tcPr>
          <w:p w14:paraId="688BEC53" w14:textId="05F65AF9" w:rsidR="00B46160" w:rsidRDefault="00B46160" w:rsidP="00B46160">
            <w:r>
              <w:rPr>
                <w:rFonts w:hint="eastAsia"/>
              </w:rPr>
              <w:t>適合</w:t>
            </w:r>
            <w:r w:rsidR="007E17A6">
              <w:rPr>
                <w:rFonts w:hint="eastAsia"/>
              </w:rPr>
              <w:t>・不適合</w:t>
            </w:r>
          </w:p>
          <w:p w14:paraId="5AF61F2A" w14:textId="77777777" w:rsidR="00B46160" w:rsidRDefault="00B46160" w:rsidP="00B46160"/>
          <w:p w14:paraId="544591D9" w14:textId="30C82142" w:rsidR="00B46160" w:rsidRDefault="00B46160" w:rsidP="00B46160">
            <w:r>
              <w:rPr>
                <w:rFonts w:hint="eastAsia"/>
              </w:rPr>
              <w:t>※</w:t>
            </w:r>
            <w:r w:rsidRPr="00540DD5">
              <w:rPr>
                <w:rFonts w:hint="eastAsia"/>
              </w:rPr>
              <w:t>建物全体として</w:t>
            </w:r>
            <w:r>
              <w:rPr>
                <w:rFonts w:hint="eastAsia"/>
              </w:rPr>
              <w:t>の</w:t>
            </w:r>
            <w:r w:rsidRPr="00540DD5">
              <w:rPr>
                <w:rFonts w:hint="eastAsia"/>
              </w:rPr>
              <w:t>独自のセキュリティカード</w:t>
            </w:r>
            <w:r>
              <w:rPr>
                <w:rFonts w:hint="eastAsia"/>
              </w:rPr>
              <w:t>を一元化させる際に、条件がある場合には下記に記載すること</w:t>
            </w:r>
          </w:p>
          <w:p w14:paraId="0BF90DEC" w14:textId="77777777" w:rsidR="00B46160" w:rsidRDefault="00B46160" w:rsidP="00B46160">
            <w:r>
              <w:rPr>
                <w:rFonts w:hint="eastAsia"/>
              </w:rPr>
              <w:t>＜条件＞</w:t>
            </w:r>
          </w:p>
          <w:p w14:paraId="17911BA5" w14:textId="77777777" w:rsidR="00B46160" w:rsidRDefault="00B46160" w:rsidP="00B46160"/>
          <w:p w14:paraId="2809E785" w14:textId="34DE3C1E" w:rsidR="00B46160" w:rsidRDefault="00B46160" w:rsidP="00B46160"/>
        </w:tc>
      </w:tr>
      <w:tr w:rsidR="00B46160" w14:paraId="29F534F7" w14:textId="77777777" w:rsidTr="00842A69">
        <w:tc>
          <w:tcPr>
            <w:tcW w:w="1927" w:type="dxa"/>
          </w:tcPr>
          <w:p w14:paraId="72865899" w14:textId="6E207ECA" w:rsidR="00B46160" w:rsidRDefault="00B46160" w:rsidP="00B46160">
            <w:r>
              <w:rPr>
                <w:rFonts w:hint="eastAsia"/>
              </w:rPr>
              <w:t>セキュリティー</w:t>
            </w:r>
            <w:r w:rsidR="00E62DD0">
              <w:rPr>
                <w:rFonts w:hint="eastAsia"/>
              </w:rPr>
              <w:t>４</w:t>
            </w:r>
          </w:p>
        </w:tc>
        <w:tc>
          <w:tcPr>
            <w:tcW w:w="4872" w:type="dxa"/>
          </w:tcPr>
          <w:p w14:paraId="2701C8A4" w14:textId="590D8124" w:rsidR="00B46160" w:rsidRDefault="00B46160" w:rsidP="00B46160">
            <w:r w:rsidRPr="00112BF6">
              <w:rPr>
                <w:rFonts w:hint="eastAsia"/>
              </w:rPr>
              <w:t>建物独自のセキュリティが設置（例：フラッパーゲート）されていることや、建物全体として来訪者が受付手続きを行ったうえでなければ入館できないようなセキュリティが望ましい。</w:t>
            </w:r>
          </w:p>
        </w:tc>
        <w:tc>
          <w:tcPr>
            <w:tcW w:w="6343" w:type="dxa"/>
          </w:tcPr>
          <w:p w14:paraId="00F60ADE" w14:textId="570CA55F" w:rsidR="00B46160" w:rsidRDefault="007E17A6" w:rsidP="00B46160">
            <w:r>
              <w:rPr>
                <w:rFonts w:hint="eastAsia"/>
              </w:rPr>
              <w:t>適合・不適合</w:t>
            </w:r>
          </w:p>
          <w:p w14:paraId="336E1346" w14:textId="77777777" w:rsidR="00B46160" w:rsidRDefault="00B46160" w:rsidP="00B46160"/>
          <w:p w14:paraId="7BD35B96" w14:textId="744A0958" w:rsidR="00FE0D7C" w:rsidRDefault="00FE0D7C" w:rsidP="00FE0D7C">
            <w:r>
              <w:rPr>
                <w:rFonts w:hint="eastAsia"/>
              </w:rPr>
              <w:t>※適合の場合にはテナント独自の警備システムを下記に記載すること</w:t>
            </w:r>
          </w:p>
          <w:p w14:paraId="7479C30A" w14:textId="77777777" w:rsidR="00FE0D7C" w:rsidRDefault="00FE0D7C" w:rsidP="00FE0D7C">
            <w:r>
              <w:rPr>
                <w:rFonts w:hint="eastAsia"/>
              </w:rPr>
              <w:t>・</w:t>
            </w:r>
          </w:p>
          <w:p w14:paraId="0A7AF427" w14:textId="122CD7FE" w:rsidR="00FE0D7C" w:rsidRDefault="00FE0D7C" w:rsidP="00FE0D7C">
            <w:r>
              <w:rPr>
                <w:rFonts w:hint="eastAsia"/>
              </w:rPr>
              <w:t>・</w:t>
            </w:r>
          </w:p>
        </w:tc>
      </w:tr>
      <w:tr w:rsidR="00B46160" w14:paraId="58EAE747" w14:textId="77777777" w:rsidTr="00842A69">
        <w:tc>
          <w:tcPr>
            <w:tcW w:w="1927" w:type="dxa"/>
          </w:tcPr>
          <w:p w14:paraId="144A1159" w14:textId="7EF326CD" w:rsidR="00B46160" w:rsidRDefault="00B46160" w:rsidP="00B46160">
            <w:r>
              <w:rPr>
                <w:rFonts w:hint="eastAsia"/>
              </w:rPr>
              <w:t>地域</w:t>
            </w:r>
            <w:r w:rsidR="00C80293">
              <w:rPr>
                <w:rFonts w:hint="eastAsia"/>
              </w:rPr>
              <w:t>－１</w:t>
            </w:r>
          </w:p>
        </w:tc>
        <w:tc>
          <w:tcPr>
            <w:tcW w:w="4872" w:type="dxa"/>
          </w:tcPr>
          <w:p w14:paraId="78884138" w14:textId="08ED3C38" w:rsidR="00B46160" w:rsidRDefault="00B46160" w:rsidP="00B46160">
            <w:bookmarkStart w:id="10" w:name="_Hlk55771256"/>
            <w:r>
              <w:rPr>
                <w:rFonts w:hint="eastAsia"/>
              </w:rPr>
              <w:t>東京駅から直線距離で３㎞以内であること。</w:t>
            </w:r>
            <w:bookmarkEnd w:id="10"/>
          </w:p>
        </w:tc>
        <w:tc>
          <w:tcPr>
            <w:tcW w:w="6343" w:type="dxa"/>
          </w:tcPr>
          <w:p w14:paraId="6BDE9F7F" w14:textId="77777777" w:rsidR="00B46160" w:rsidRDefault="00B46160" w:rsidP="00B46160">
            <w:r>
              <w:rPr>
                <w:rFonts w:hint="eastAsia"/>
              </w:rPr>
              <w:t>東京駅から直線距離：（　　　　　　　　　　　　　　　　）㎞</w:t>
            </w:r>
          </w:p>
          <w:p w14:paraId="5699AC2B" w14:textId="77777777" w:rsidR="00B46160" w:rsidRDefault="00B46160" w:rsidP="00B46160"/>
          <w:p w14:paraId="1E3B02E6" w14:textId="606ED026" w:rsidR="00B46160" w:rsidRDefault="00B46160" w:rsidP="00B46160">
            <w:r>
              <w:rPr>
                <w:rFonts w:hint="eastAsia"/>
              </w:rPr>
              <w:lastRenderedPageBreak/>
              <w:t>※建物ごとの最寄り駅との位置関係が分かる地図、東京駅との位置関係が分かる地図を添付のこと（縮尺の記載があるもの。）。</w:t>
            </w:r>
          </w:p>
        </w:tc>
      </w:tr>
    </w:tbl>
    <w:p w14:paraId="50DF867D" w14:textId="6A569E00" w:rsidR="00842A69" w:rsidRDefault="00842A69" w:rsidP="003E07E1">
      <w:pPr>
        <w:pStyle w:val="a9"/>
        <w:jc w:val="left"/>
      </w:pPr>
    </w:p>
    <w:p w14:paraId="17F85CD7" w14:textId="1023DDF9" w:rsidR="00BA4BA6" w:rsidRPr="003E07E1" w:rsidRDefault="00BA4BA6" w:rsidP="00BA4BA6">
      <w:pPr>
        <w:pStyle w:val="a9"/>
      </w:pPr>
      <w:r>
        <w:rPr>
          <w:rFonts w:hint="eastAsia"/>
        </w:rPr>
        <w:t>以上</w:t>
      </w:r>
    </w:p>
    <w:sectPr w:rsidR="00BA4BA6" w:rsidRPr="003E07E1" w:rsidSect="00A85F37">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8CFD2" w14:textId="77777777" w:rsidR="007B2500" w:rsidRDefault="007B2500" w:rsidP="00214A31">
      <w:r>
        <w:separator/>
      </w:r>
    </w:p>
  </w:endnote>
  <w:endnote w:type="continuationSeparator" w:id="0">
    <w:p w14:paraId="6AB30209" w14:textId="77777777" w:rsidR="007B2500" w:rsidRDefault="007B2500" w:rsidP="0021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B279B" w14:textId="77777777" w:rsidR="007B2500" w:rsidRDefault="007B2500" w:rsidP="00214A31">
      <w:r>
        <w:separator/>
      </w:r>
    </w:p>
  </w:footnote>
  <w:footnote w:type="continuationSeparator" w:id="0">
    <w:p w14:paraId="4944F57A" w14:textId="77777777" w:rsidR="007B2500" w:rsidRDefault="007B2500" w:rsidP="00214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2F"/>
    <w:rsid w:val="000040FE"/>
    <w:rsid w:val="000738C0"/>
    <w:rsid w:val="00112BF6"/>
    <w:rsid w:val="001507DE"/>
    <w:rsid w:val="00214A31"/>
    <w:rsid w:val="002C5503"/>
    <w:rsid w:val="00310563"/>
    <w:rsid w:val="00342D9C"/>
    <w:rsid w:val="003B2FDA"/>
    <w:rsid w:val="003E07E1"/>
    <w:rsid w:val="00443602"/>
    <w:rsid w:val="00484E77"/>
    <w:rsid w:val="00504036"/>
    <w:rsid w:val="00520697"/>
    <w:rsid w:val="00540DD5"/>
    <w:rsid w:val="00545B55"/>
    <w:rsid w:val="00562B8B"/>
    <w:rsid w:val="005E70E4"/>
    <w:rsid w:val="00693C37"/>
    <w:rsid w:val="007B2500"/>
    <w:rsid w:val="007B7449"/>
    <w:rsid w:val="007E17A6"/>
    <w:rsid w:val="00820A3C"/>
    <w:rsid w:val="00824F8B"/>
    <w:rsid w:val="008273E7"/>
    <w:rsid w:val="00842A69"/>
    <w:rsid w:val="00860BC7"/>
    <w:rsid w:val="00880F1F"/>
    <w:rsid w:val="00910E62"/>
    <w:rsid w:val="00A4611B"/>
    <w:rsid w:val="00A85F37"/>
    <w:rsid w:val="00B46160"/>
    <w:rsid w:val="00BA4BA6"/>
    <w:rsid w:val="00BC1CAE"/>
    <w:rsid w:val="00C5527F"/>
    <w:rsid w:val="00C80293"/>
    <w:rsid w:val="00CF204A"/>
    <w:rsid w:val="00DA3126"/>
    <w:rsid w:val="00DB11EA"/>
    <w:rsid w:val="00E51BD9"/>
    <w:rsid w:val="00E62DD0"/>
    <w:rsid w:val="00F2222F"/>
    <w:rsid w:val="00F41375"/>
    <w:rsid w:val="00F5791E"/>
    <w:rsid w:val="00FE0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7FFDFB6"/>
  <w15:chartTrackingRefBased/>
  <w15:docId w15:val="{0F43CEF2-5B10-43B9-BD94-2983A3F1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A31"/>
    <w:pPr>
      <w:tabs>
        <w:tab w:val="center" w:pos="4252"/>
        <w:tab w:val="right" w:pos="8504"/>
      </w:tabs>
      <w:snapToGrid w:val="0"/>
    </w:pPr>
  </w:style>
  <w:style w:type="character" w:customStyle="1" w:styleId="a4">
    <w:name w:val="ヘッダー (文字)"/>
    <w:basedOn w:val="a0"/>
    <w:link w:val="a3"/>
    <w:uiPriority w:val="99"/>
    <w:rsid w:val="00214A31"/>
  </w:style>
  <w:style w:type="paragraph" w:styleId="a5">
    <w:name w:val="footer"/>
    <w:basedOn w:val="a"/>
    <w:link w:val="a6"/>
    <w:uiPriority w:val="99"/>
    <w:unhideWhenUsed/>
    <w:rsid w:val="00214A31"/>
    <w:pPr>
      <w:tabs>
        <w:tab w:val="center" w:pos="4252"/>
        <w:tab w:val="right" w:pos="8504"/>
      </w:tabs>
      <w:snapToGrid w:val="0"/>
    </w:pPr>
  </w:style>
  <w:style w:type="character" w:customStyle="1" w:styleId="a6">
    <w:name w:val="フッター (文字)"/>
    <w:basedOn w:val="a0"/>
    <w:link w:val="a5"/>
    <w:uiPriority w:val="99"/>
    <w:rsid w:val="00214A31"/>
  </w:style>
  <w:style w:type="paragraph" w:styleId="a7">
    <w:name w:val="Note Heading"/>
    <w:basedOn w:val="a"/>
    <w:next w:val="a"/>
    <w:link w:val="a8"/>
    <w:uiPriority w:val="99"/>
    <w:unhideWhenUsed/>
    <w:rsid w:val="001507DE"/>
    <w:pPr>
      <w:jc w:val="center"/>
    </w:pPr>
  </w:style>
  <w:style w:type="character" w:customStyle="1" w:styleId="a8">
    <w:name w:val="記 (文字)"/>
    <w:basedOn w:val="a0"/>
    <w:link w:val="a7"/>
    <w:uiPriority w:val="99"/>
    <w:rsid w:val="001507DE"/>
  </w:style>
  <w:style w:type="paragraph" w:styleId="a9">
    <w:name w:val="Closing"/>
    <w:basedOn w:val="a"/>
    <w:link w:val="aa"/>
    <w:uiPriority w:val="99"/>
    <w:unhideWhenUsed/>
    <w:rsid w:val="001507DE"/>
    <w:pPr>
      <w:jc w:val="right"/>
    </w:pPr>
  </w:style>
  <w:style w:type="character" w:customStyle="1" w:styleId="aa">
    <w:name w:val="結語 (文字)"/>
    <w:basedOn w:val="a0"/>
    <w:link w:val="a9"/>
    <w:uiPriority w:val="99"/>
    <w:rsid w:val="001507DE"/>
  </w:style>
  <w:style w:type="table" w:styleId="ab">
    <w:name w:val="Table Grid"/>
    <w:basedOn w:val="a1"/>
    <w:uiPriority w:val="39"/>
    <w:rsid w:val="00F41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B11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8582">
      <w:bodyDiv w:val="1"/>
      <w:marLeft w:val="0"/>
      <w:marRight w:val="0"/>
      <w:marTop w:val="0"/>
      <w:marBottom w:val="0"/>
      <w:divBdr>
        <w:top w:val="none" w:sz="0" w:space="0" w:color="auto"/>
        <w:left w:val="none" w:sz="0" w:space="0" w:color="auto"/>
        <w:bottom w:val="none" w:sz="0" w:space="0" w:color="auto"/>
        <w:right w:val="none" w:sz="0" w:space="0" w:color="auto"/>
      </w:divBdr>
    </w:div>
    <w:div w:id="207184099">
      <w:bodyDiv w:val="1"/>
      <w:marLeft w:val="0"/>
      <w:marRight w:val="0"/>
      <w:marTop w:val="0"/>
      <w:marBottom w:val="0"/>
      <w:divBdr>
        <w:top w:val="none" w:sz="0" w:space="0" w:color="auto"/>
        <w:left w:val="none" w:sz="0" w:space="0" w:color="auto"/>
        <w:bottom w:val="none" w:sz="0" w:space="0" w:color="auto"/>
        <w:right w:val="none" w:sz="0" w:space="0" w:color="auto"/>
      </w:divBdr>
    </w:div>
    <w:div w:id="1631863929">
      <w:bodyDiv w:val="1"/>
      <w:marLeft w:val="0"/>
      <w:marRight w:val="0"/>
      <w:marTop w:val="0"/>
      <w:marBottom w:val="0"/>
      <w:divBdr>
        <w:top w:val="none" w:sz="0" w:space="0" w:color="auto"/>
        <w:left w:val="none" w:sz="0" w:space="0" w:color="auto"/>
        <w:bottom w:val="none" w:sz="0" w:space="0" w:color="auto"/>
        <w:right w:val="none" w:sz="0" w:space="0" w:color="auto"/>
      </w:divBdr>
    </w:div>
    <w:div w:id="1837761579">
      <w:bodyDiv w:val="1"/>
      <w:marLeft w:val="0"/>
      <w:marRight w:val="0"/>
      <w:marTop w:val="0"/>
      <w:marBottom w:val="0"/>
      <w:divBdr>
        <w:top w:val="none" w:sz="0" w:space="0" w:color="auto"/>
        <w:left w:val="none" w:sz="0" w:space="0" w:color="auto"/>
        <w:bottom w:val="none" w:sz="0" w:space="0" w:color="auto"/>
        <w:right w:val="none" w:sz="0" w:space="0" w:color="auto"/>
      </w:divBdr>
    </w:div>
    <w:div w:id="199691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42183-AE5E-4389-8AD7-892098A3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553</Words>
  <Characters>3154</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2021-03-29T04:51:00Z</cp:lastPrinted>
  <dcterms:created xsi:type="dcterms:W3CDTF">2021-03-27T16:30:00Z</dcterms:created>
  <dcterms:modified xsi:type="dcterms:W3CDTF">2021-03-29T17:58:00Z</dcterms:modified>
</cp:coreProperties>
</file>