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3859E" w14:textId="4AC15A15" w:rsidR="001C6FDD" w:rsidRDefault="001C6FDD" w:rsidP="001C6FDD">
      <w:pPr>
        <w:jc w:val="right"/>
        <w:rPr>
          <w:rFonts w:ascii="ＭＳ ゴシック" w:eastAsia="ＭＳ ゴシック" w:hAnsi="ＭＳ ゴシック"/>
          <w:color w:val="0070C0"/>
          <w:sz w:val="18"/>
          <w:szCs w:val="18"/>
        </w:rPr>
      </w:pPr>
      <w:bookmarkStart w:id="0" w:name="_Hlk158647841"/>
      <w:bookmarkStart w:id="1" w:name="_GoBack"/>
      <w:bookmarkEnd w:id="1"/>
      <w:r>
        <w:rPr>
          <w:rFonts w:ascii="ＭＳ ゴシック" w:eastAsia="ＭＳ ゴシック" w:hAnsi="ＭＳ ゴシック" w:hint="eastAsia"/>
          <w:sz w:val="18"/>
          <w:szCs w:val="18"/>
        </w:rPr>
        <w:t xml:space="preserve">様式 </w:t>
      </w:r>
      <w:r w:rsidR="00560144">
        <w:rPr>
          <w:rFonts w:ascii="ＭＳ ゴシック" w:eastAsia="ＭＳ ゴシック" w:hAnsi="ＭＳ ゴシック"/>
          <w:sz w:val="18"/>
          <w:szCs w:val="18"/>
        </w:rPr>
        <w:t>KP11</w:t>
      </w:r>
      <w:r>
        <w:rPr>
          <w:rFonts w:ascii="ＭＳ ゴシック" w:eastAsia="ＭＳ ゴシック" w:hAnsi="ＭＳ ゴシック" w:hint="eastAsia"/>
          <w:sz w:val="18"/>
          <w:szCs w:val="18"/>
        </w:rPr>
        <w:t>-2024</w:t>
      </w:r>
      <w:r w:rsidR="00560144">
        <w:rPr>
          <w:rFonts w:ascii="ＭＳ ゴシック" w:eastAsia="ＭＳ ゴシック" w:hAnsi="ＭＳ ゴシック"/>
          <w:sz w:val="18"/>
          <w:szCs w:val="18"/>
        </w:rPr>
        <w:t>1205</w:t>
      </w:r>
    </w:p>
    <w:p w14:paraId="3AF9F037" w14:textId="77777777" w:rsidR="001C6FDD" w:rsidRDefault="00E5501B" w:rsidP="001C6FDD">
      <w:pPr>
        <w:jc w:val="right"/>
        <w:rPr>
          <w:rFonts w:ascii="ＭＳ 明朝" w:hAnsi="ＭＳ 明朝"/>
          <w:sz w:val="24"/>
        </w:rPr>
      </w:pPr>
      <w:r>
        <w:rPr>
          <w:rFonts w:ascii="ＭＳ 明朝" w:hAnsi="ＭＳ 明朝" w:hint="eastAsia"/>
          <w:sz w:val="24"/>
        </w:rPr>
        <w:t>通知</w:t>
      </w:r>
      <w:r w:rsidR="001C6FDD">
        <w:rPr>
          <w:rFonts w:ascii="ＭＳ 明朝" w:hAnsi="ＭＳ 明朝" w:hint="eastAsia"/>
          <w:sz w:val="24"/>
        </w:rPr>
        <w:t>日</w:t>
      </w:r>
      <w:r w:rsidR="001C6FDD">
        <w:rPr>
          <w:rFonts w:ascii="ＭＳ 明朝" w:hAnsi="ＭＳ 明朝" w:hint="eastAsia"/>
          <w:sz w:val="24"/>
        </w:rPr>
        <w:tab/>
        <w:t xml:space="preserve">　　　年</w:t>
      </w:r>
      <w:r w:rsidR="001C6FDD">
        <w:rPr>
          <w:rFonts w:ascii="ＭＳ 明朝" w:hAnsi="ＭＳ 明朝" w:hint="eastAsia"/>
          <w:color w:val="FF0000"/>
          <w:sz w:val="24"/>
        </w:rPr>
        <w:t xml:space="preserve">　　</w:t>
      </w:r>
      <w:r w:rsidR="001C6FDD">
        <w:rPr>
          <w:rFonts w:ascii="ＭＳ 明朝" w:hAnsi="ＭＳ 明朝" w:hint="eastAsia"/>
          <w:sz w:val="24"/>
        </w:rPr>
        <w:t>月</w:t>
      </w:r>
      <w:r w:rsidR="001C6FDD">
        <w:rPr>
          <w:rFonts w:ascii="ＭＳ 明朝" w:hAnsi="ＭＳ 明朝" w:hint="eastAsia"/>
          <w:color w:val="FF0000"/>
          <w:sz w:val="24"/>
        </w:rPr>
        <w:t xml:space="preserve">　　</w:t>
      </w:r>
      <w:r w:rsidR="001C6FDD">
        <w:rPr>
          <w:rFonts w:ascii="ＭＳ 明朝" w:hAnsi="ＭＳ 明朝" w:hint="eastAsia"/>
          <w:sz w:val="24"/>
        </w:rPr>
        <w:t>日</w:t>
      </w:r>
      <w:bookmarkEnd w:id="0"/>
    </w:p>
    <w:p w14:paraId="21814473" w14:textId="77777777" w:rsidR="00870C7E" w:rsidRDefault="009559E2" w:rsidP="009559E2">
      <w:pPr>
        <w:tabs>
          <w:tab w:val="left" w:pos="2244"/>
        </w:tabs>
        <w:snapToGrid w:val="0"/>
        <w:rPr>
          <w:sz w:val="24"/>
        </w:rPr>
      </w:pPr>
      <w:r>
        <w:rPr>
          <w:sz w:val="24"/>
        </w:rPr>
        <w:tab/>
      </w:r>
    </w:p>
    <w:p w14:paraId="772BBAC7" w14:textId="77777777" w:rsidR="00870C7E" w:rsidRDefault="00870C7E" w:rsidP="00870C7E">
      <w:pPr>
        <w:snapToGrid w:val="0"/>
        <w:rPr>
          <w:sz w:val="24"/>
        </w:rPr>
      </w:pPr>
      <w:r>
        <w:rPr>
          <w:rFonts w:hint="eastAsia"/>
          <w:sz w:val="24"/>
        </w:rPr>
        <w:t>○○○○株式会社</w:t>
      </w:r>
    </w:p>
    <w:p w14:paraId="63A95DAD" w14:textId="77777777" w:rsidR="00870C7E" w:rsidRDefault="00870C7E" w:rsidP="00870C7E">
      <w:pPr>
        <w:snapToGrid w:val="0"/>
        <w:rPr>
          <w:sz w:val="24"/>
        </w:rPr>
      </w:pPr>
      <w:r>
        <w:rPr>
          <w:rFonts w:hint="eastAsia"/>
          <w:sz w:val="24"/>
        </w:rPr>
        <w:t xml:space="preserve">　　　　○○○長　殿</w:t>
      </w:r>
    </w:p>
    <w:p w14:paraId="737B9993" w14:textId="77777777" w:rsidR="00870C7E" w:rsidRDefault="00870C7E" w:rsidP="00E04418">
      <w:pPr>
        <w:snapToGrid w:val="0"/>
        <w:ind w:firstLineChars="2800" w:firstLine="6720"/>
        <w:jc w:val="left"/>
        <w:rPr>
          <w:sz w:val="24"/>
        </w:rPr>
      </w:pPr>
      <w:r>
        <w:rPr>
          <w:rFonts w:hint="eastAsia"/>
          <w:sz w:val="24"/>
        </w:rPr>
        <w:t>●●</w:t>
      </w:r>
      <w:r w:rsidR="0005729A">
        <w:rPr>
          <w:rFonts w:hint="eastAsia"/>
          <w:sz w:val="24"/>
        </w:rPr>
        <w:t>●●</w:t>
      </w:r>
      <w:r>
        <w:rPr>
          <w:rFonts w:hint="eastAsia"/>
          <w:sz w:val="24"/>
        </w:rPr>
        <w:t>株式会社</w:t>
      </w:r>
      <w:r w:rsidR="006B4B86">
        <w:rPr>
          <w:rFonts w:hint="eastAsia"/>
          <w:sz w:val="24"/>
        </w:rPr>
        <w:t xml:space="preserve">　</w:t>
      </w:r>
    </w:p>
    <w:p w14:paraId="67BF9389" w14:textId="77777777" w:rsidR="00E02C36" w:rsidRDefault="00870C7E" w:rsidP="00870C7E">
      <w:pPr>
        <w:snapToGrid w:val="0"/>
        <w:ind w:firstLineChars="2200" w:firstLine="5280"/>
        <w:jc w:val="left"/>
        <w:rPr>
          <w:sz w:val="24"/>
        </w:rPr>
      </w:pPr>
      <w:r>
        <w:rPr>
          <w:rFonts w:hint="eastAsia"/>
          <w:sz w:val="24"/>
        </w:rPr>
        <w:t xml:space="preserve">　</w:t>
      </w:r>
      <w:r w:rsidR="00E02C36">
        <w:rPr>
          <w:rFonts w:hint="eastAsia"/>
          <w:sz w:val="24"/>
        </w:rPr>
        <w:t xml:space="preserve">　　　　　</w:t>
      </w:r>
      <w:r>
        <w:rPr>
          <w:rFonts w:hint="eastAsia"/>
          <w:sz w:val="24"/>
        </w:rPr>
        <w:t xml:space="preserve">○○○長　　</w:t>
      </w:r>
    </w:p>
    <w:p w14:paraId="3B8BE7C8" w14:textId="77777777" w:rsidR="00870C7E" w:rsidRDefault="00870C7E" w:rsidP="00E04418">
      <w:pPr>
        <w:snapToGrid w:val="0"/>
        <w:ind w:firstLineChars="2800" w:firstLine="6720"/>
        <w:jc w:val="left"/>
        <w:rPr>
          <w:sz w:val="24"/>
        </w:rPr>
      </w:pPr>
      <w:r>
        <w:rPr>
          <w:rFonts w:hint="eastAsia"/>
          <w:sz w:val="24"/>
        </w:rPr>
        <w:t xml:space="preserve">○　○　○　○　　</w:t>
      </w:r>
    </w:p>
    <w:p w14:paraId="0147A48C" w14:textId="77777777" w:rsidR="00870C7E" w:rsidRDefault="00870C7E" w:rsidP="00870C7E">
      <w:pPr>
        <w:snapToGrid w:val="0"/>
        <w:jc w:val="center"/>
        <w:rPr>
          <w:rFonts w:eastAsia="ＭＳ ゴシック"/>
          <w:sz w:val="24"/>
        </w:rPr>
      </w:pPr>
    </w:p>
    <w:p w14:paraId="34804DE0" w14:textId="77777777" w:rsidR="00870C7E" w:rsidRDefault="00FC1541">
      <w:pPr>
        <w:snapToGrid w:val="0"/>
        <w:jc w:val="center"/>
        <w:rPr>
          <w:rFonts w:eastAsia="ＭＳ ゴシック"/>
          <w:sz w:val="28"/>
          <w:szCs w:val="28"/>
        </w:rPr>
      </w:pPr>
      <w:r>
        <w:rPr>
          <w:rFonts w:eastAsia="ＭＳ ゴシック" w:hint="eastAsia"/>
          <w:sz w:val="28"/>
          <w:szCs w:val="28"/>
        </w:rPr>
        <w:t>募集結果</w:t>
      </w:r>
      <w:r w:rsidR="00C43245">
        <w:rPr>
          <w:rFonts w:eastAsia="ＭＳ ゴシック" w:hint="eastAsia"/>
          <w:sz w:val="28"/>
          <w:szCs w:val="28"/>
        </w:rPr>
        <w:t>の通知</w:t>
      </w:r>
      <w:r w:rsidR="00870C7E">
        <w:rPr>
          <w:rFonts w:eastAsia="ＭＳ ゴシック" w:hint="eastAsia"/>
          <w:sz w:val="28"/>
          <w:szCs w:val="28"/>
        </w:rPr>
        <w:t>について</w:t>
      </w:r>
    </w:p>
    <w:p w14:paraId="39385B00" w14:textId="2F522225" w:rsidR="001C6FDD" w:rsidRPr="00E04418" w:rsidRDefault="001C6FDD">
      <w:pPr>
        <w:snapToGrid w:val="0"/>
        <w:jc w:val="center"/>
        <w:rPr>
          <w:rFonts w:eastAsia="ＭＳ ゴシック"/>
          <w:sz w:val="28"/>
          <w:szCs w:val="28"/>
        </w:rPr>
      </w:pPr>
      <w:r w:rsidRPr="001C6FDD">
        <w:rPr>
          <w:rFonts w:eastAsia="ＭＳ ゴシック" w:hint="eastAsia"/>
          <w:sz w:val="28"/>
          <w:szCs w:val="28"/>
        </w:rPr>
        <w:t>（混雑緩和希望者提起による系統増強プロセス）</w:t>
      </w:r>
    </w:p>
    <w:p w14:paraId="4207DF10" w14:textId="77777777" w:rsidR="00870C7E" w:rsidRDefault="00870C7E" w:rsidP="00870C7E">
      <w:pPr>
        <w:snapToGrid w:val="0"/>
        <w:rPr>
          <w:sz w:val="24"/>
        </w:rPr>
      </w:pPr>
    </w:p>
    <w:p w14:paraId="430532B1" w14:textId="4B904A07" w:rsidR="00564E52" w:rsidRDefault="007E0400" w:rsidP="009055AC">
      <w:pPr>
        <w:snapToGrid w:val="0"/>
        <w:ind w:firstLineChars="100" w:firstLine="240"/>
        <w:rPr>
          <w:sz w:val="24"/>
        </w:rPr>
      </w:pPr>
      <w:r>
        <w:rPr>
          <w:rFonts w:ascii="ＭＳ 明朝" w:hAnsi="ＭＳ 明朝" w:cs="ＭＳ Ｐゴシック" w:hint="eastAsia"/>
          <w:kern w:val="0"/>
          <w:sz w:val="24"/>
        </w:rPr>
        <w:t>○○〇〇プロセスにおける</w:t>
      </w:r>
      <w:r w:rsidR="00870C7E" w:rsidRPr="00302F8D">
        <w:rPr>
          <w:rFonts w:hint="eastAsia"/>
          <w:sz w:val="24"/>
        </w:rPr>
        <w:t>貴社</w:t>
      </w:r>
      <w:r w:rsidR="00FE73A4" w:rsidRPr="00302F8D">
        <w:rPr>
          <w:rFonts w:hint="eastAsia"/>
          <w:sz w:val="24"/>
        </w:rPr>
        <w:t>による</w:t>
      </w:r>
      <w:r w:rsidR="00FC1541">
        <w:rPr>
          <w:rFonts w:hint="eastAsia"/>
          <w:sz w:val="24"/>
        </w:rPr>
        <w:t>開始</w:t>
      </w:r>
      <w:r w:rsidR="00FE73A4" w:rsidRPr="00302F8D">
        <w:rPr>
          <w:rFonts w:hint="eastAsia"/>
          <w:sz w:val="24"/>
        </w:rPr>
        <w:t>申込</w:t>
      </w:r>
      <w:r w:rsidR="00302F8D">
        <w:rPr>
          <w:rFonts w:hint="eastAsia"/>
          <w:sz w:val="24"/>
        </w:rPr>
        <w:t>み</w:t>
      </w:r>
      <w:r>
        <w:rPr>
          <w:rFonts w:hint="eastAsia"/>
          <w:sz w:val="24"/>
        </w:rPr>
        <w:t>・</w:t>
      </w:r>
      <w:r w:rsidR="00FC1541">
        <w:rPr>
          <w:rFonts w:hint="eastAsia"/>
          <w:sz w:val="24"/>
        </w:rPr>
        <w:t>応募</w:t>
      </w:r>
      <w:r w:rsidR="00870C7E" w:rsidRPr="00302F8D">
        <w:rPr>
          <w:rFonts w:hint="eastAsia"/>
          <w:sz w:val="24"/>
        </w:rPr>
        <w:t>（○○年○</w:t>
      </w:r>
      <w:r w:rsidR="00803314" w:rsidRPr="00302F8D">
        <w:rPr>
          <w:rFonts w:hint="eastAsia"/>
          <w:sz w:val="24"/>
        </w:rPr>
        <w:t>月○日受付</w:t>
      </w:r>
      <w:r w:rsidR="00715301">
        <w:rPr>
          <w:rFonts w:hint="eastAsia"/>
          <w:sz w:val="24"/>
        </w:rPr>
        <w:t>、受付番号</w:t>
      </w:r>
      <w:r w:rsidR="00715301">
        <w:rPr>
          <w:rFonts w:hint="eastAsia"/>
          <w:sz w:val="24"/>
        </w:rPr>
        <w:t>X</w:t>
      </w:r>
      <w:r w:rsidR="00715301">
        <w:rPr>
          <w:sz w:val="24"/>
        </w:rPr>
        <w:t>XXX0001</w:t>
      </w:r>
      <w:r w:rsidR="00803314" w:rsidRPr="00302F8D">
        <w:rPr>
          <w:rFonts w:hint="eastAsia"/>
          <w:sz w:val="24"/>
        </w:rPr>
        <w:t>）に対して、</w:t>
      </w:r>
      <w:r w:rsidR="006258B5">
        <w:rPr>
          <w:rFonts w:hint="eastAsia"/>
          <w:sz w:val="24"/>
        </w:rPr>
        <w:t>追加混雑緩和希望者の募集に伴う</w:t>
      </w:r>
      <w:r w:rsidR="004C5EEC">
        <w:rPr>
          <w:rFonts w:hint="eastAsia"/>
          <w:sz w:val="24"/>
        </w:rPr>
        <w:t>検討</w:t>
      </w:r>
      <w:r w:rsidR="00323F8F">
        <w:rPr>
          <w:rFonts w:hint="eastAsia"/>
          <w:sz w:val="24"/>
        </w:rPr>
        <w:t>が完了しましたので、</w:t>
      </w:r>
      <w:r w:rsidR="00564E52">
        <w:rPr>
          <w:rFonts w:hint="eastAsia"/>
          <w:sz w:val="24"/>
        </w:rPr>
        <w:t>下記</w:t>
      </w:r>
      <w:r w:rsidR="00870C7E">
        <w:rPr>
          <w:rFonts w:hint="eastAsia"/>
          <w:sz w:val="24"/>
        </w:rPr>
        <w:t>のとおりご</w:t>
      </w:r>
      <w:r w:rsidR="00C43245">
        <w:rPr>
          <w:rFonts w:hint="eastAsia"/>
          <w:sz w:val="24"/>
        </w:rPr>
        <w:t>通知</w:t>
      </w:r>
      <w:r w:rsidR="00FE73A4">
        <w:rPr>
          <w:rFonts w:hint="eastAsia"/>
          <w:sz w:val="24"/>
        </w:rPr>
        <w:t>いたします。</w:t>
      </w:r>
      <w:r w:rsidR="00EC795C">
        <w:rPr>
          <w:rFonts w:hint="eastAsia"/>
          <w:sz w:val="24"/>
        </w:rPr>
        <w:t>ご不明点やご質問等は、担当者までお問い合わせください。</w:t>
      </w:r>
    </w:p>
    <w:p w14:paraId="39768DE3" w14:textId="77777777" w:rsidR="00564E52" w:rsidRDefault="00564E52" w:rsidP="009055AC">
      <w:pPr>
        <w:pStyle w:val="af"/>
        <w:spacing w:beforeLines="50" w:before="170" w:afterLines="50" w:after="170"/>
      </w:pPr>
      <w:r>
        <w:rPr>
          <w:rFonts w:hint="eastAsia"/>
        </w:rPr>
        <w:t>記</w:t>
      </w:r>
    </w:p>
    <w:tbl>
      <w:tblPr>
        <w:tblW w:w="9913" w:type="dxa"/>
        <w:jc w:val="center"/>
        <w:tblCellMar>
          <w:left w:w="99" w:type="dxa"/>
          <w:right w:w="99" w:type="dxa"/>
        </w:tblCellMar>
        <w:tblLook w:val="04A0" w:firstRow="1" w:lastRow="0" w:firstColumn="1" w:lastColumn="0" w:noHBand="0" w:noVBand="1"/>
      </w:tblPr>
      <w:tblGrid>
        <w:gridCol w:w="2542"/>
        <w:gridCol w:w="7371"/>
      </w:tblGrid>
      <w:tr w:rsidR="0081630A" w14:paraId="17654D7D" w14:textId="77777777" w:rsidTr="0024097A">
        <w:trPr>
          <w:trHeight w:val="2536"/>
          <w:jc w:val="center"/>
        </w:trPr>
        <w:tc>
          <w:tcPr>
            <w:tcW w:w="2542" w:type="dxa"/>
            <w:tcBorders>
              <w:top w:val="single" w:sz="4" w:space="0" w:color="auto"/>
              <w:left w:val="single" w:sz="8" w:space="0" w:color="auto"/>
              <w:bottom w:val="single" w:sz="4" w:space="0" w:color="auto"/>
              <w:right w:val="single" w:sz="4" w:space="0" w:color="auto"/>
            </w:tcBorders>
            <w:vAlign w:val="center"/>
          </w:tcPr>
          <w:p w14:paraId="142E1249" w14:textId="77777777" w:rsidR="0081630A" w:rsidRDefault="0081630A" w:rsidP="002C44E9">
            <w:pPr>
              <w:widowControl/>
              <w:jc w:val="left"/>
              <w:rPr>
                <w:rFonts w:ascii="ＭＳ 明朝" w:hAnsi="ＭＳ 明朝" w:cs="ＭＳ Ｐゴシック"/>
                <w:kern w:val="0"/>
                <w:sz w:val="24"/>
              </w:rPr>
            </w:pPr>
            <w:r>
              <w:rPr>
                <w:rFonts w:ascii="ＭＳ 明朝" w:hAnsi="ＭＳ 明朝" w:cs="ＭＳ Ｐゴシック" w:hint="eastAsia"/>
                <w:kern w:val="0"/>
                <w:sz w:val="24"/>
              </w:rPr>
              <w:t>１．募集結果</w:t>
            </w:r>
          </w:p>
        </w:tc>
        <w:tc>
          <w:tcPr>
            <w:tcW w:w="7371" w:type="dxa"/>
            <w:tcBorders>
              <w:top w:val="single" w:sz="4" w:space="0" w:color="auto"/>
              <w:left w:val="nil"/>
              <w:bottom w:val="single" w:sz="4" w:space="0" w:color="auto"/>
              <w:right w:val="single" w:sz="8" w:space="0" w:color="000000"/>
            </w:tcBorders>
            <w:vAlign w:val="center"/>
          </w:tcPr>
          <w:p w14:paraId="468045AC" w14:textId="5CE9B936" w:rsidR="00D71299" w:rsidRDefault="000B19A0" w:rsidP="00100E00">
            <w:pPr>
              <w:widowControl/>
              <w:spacing w:beforeLines="50" w:before="170"/>
              <w:rPr>
                <w:rFonts w:ascii="ＭＳ 明朝" w:hAnsi="ＭＳ 明朝" w:cs="ＭＳ Ｐゴシック"/>
                <w:kern w:val="0"/>
                <w:sz w:val="24"/>
              </w:rPr>
            </w:pPr>
            <w:r>
              <w:rPr>
                <w:rFonts w:ascii="ＭＳ 明朝" w:hAnsi="ＭＳ 明朝" w:cs="ＭＳ Ｐゴシック" w:hint="eastAsia"/>
                <w:kern w:val="0"/>
                <w:sz w:val="24"/>
              </w:rPr>
              <w:t>申込み</w:t>
            </w:r>
            <w:r w:rsidR="007E0400">
              <w:rPr>
                <w:rFonts w:ascii="ＭＳ 明朝" w:hAnsi="ＭＳ 明朝" w:cs="ＭＳ Ｐゴシック" w:hint="eastAsia"/>
                <w:kern w:val="0"/>
                <w:sz w:val="24"/>
              </w:rPr>
              <w:t>・応募</w:t>
            </w:r>
            <w:r>
              <w:rPr>
                <w:rFonts w:ascii="ＭＳ 明朝" w:hAnsi="ＭＳ 明朝" w:cs="ＭＳ Ｐゴシック" w:hint="eastAsia"/>
                <w:kern w:val="0"/>
                <w:sz w:val="24"/>
              </w:rPr>
              <w:t>いただいた</w:t>
            </w:r>
            <w:r w:rsidR="00110DE6">
              <w:rPr>
                <w:rFonts w:ascii="ＭＳ 明朝" w:hAnsi="ＭＳ 明朝" w:cs="ＭＳ Ｐゴシック" w:hint="eastAsia"/>
                <w:kern w:val="0"/>
                <w:sz w:val="24"/>
              </w:rPr>
              <w:t>○○〇〇プロセス</w:t>
            </w:r>
            <w:r w:rsidR="00D71299">
              <w:rPr>
                <w:rFonts w:ascii="ＭＳ 明朝" w:hAnsi="ＭＳ 明朝" w:cs="ＭＳ Ｐゴシック" w:hint="eastAsia"/>
                <w:kern w:val="0"/>
                <w:sz w:val="24"/>
              </w:rPr>
              <w:t>にお</w:t>
            </w:r>
            <w:r>
              <w:rPr>
                <w:rFonts w:ascii="ＭＳ 明朝" w:hAnsi="ＭＳ 明朝" w:cs="ＭＳ Ｐゴシック" w:hint="eastAsia"/>
                <w:kern w:val="0"/>
                <w:sz w:val="24"/>
              </w:rPr>
              <w:t>いて、追加混雑緩和希望者を</w:t>
            </w:r>
            <w:r w:rsidR="00D71299">
              <w:rPr>
                <w:rFonts w:ascii="ＭＳ 明朝" w:hAnsi="ＭＳ 明朝" w:cs="ＭＳ Ｐゴシック" w:hint="eastAsia"/>
                <w:kern w:val="0"/>
                <w:sz w:val="24"/>
              </w:rPr>
              <w:t>募集</w:t>
            </w:r>
            <w:r>
              <w:rPr>
                <w:rFonts w:ascii="ＭＳ 明朝" w:hAnsi="ＭＳ 明朝" w:cs="ＭＳ Ｐゴシック" w:hint="eastAsia"/>
                <w:kern w:val="0"/>
                <w:sz w:val="24"/>
              </w:rPr>
              <w:t>した</w:t>
            </w:r>
            <w:r w:rsidR="00D71299">
              <w:rPr>
                <w:rFonts w:ascii="ＭＳ 明朝" w:hAnsi="ＭＳ 明朝" w:cs="ＭＳ Ｐゴシック" w:hint="eastAsia"/>
                <w:kern w:val="0"/>
                <w:sz w:val="24"/>
              </w:rPr>
              <w:t>結果、</w:t>
            </w:r>
          </w:p>
          <w:p w14:paraId="41FDB871" w14:textId="1791116B" w:rsidR="00B13C36" w:rsidRPr="00B13C36" w:rsidRDefault="009002C6" w:rsidP="00100E00">
            <w:pPr>
              <w:pStyle w:val="ae"/>
              <w:widowControl/>
              <w:numPr>
                <w:ilvl w:val="0"/>
                <w:numId w:val="17"/>
              </w:numPr>
              <w:spacing w:beforeLines="50" w:before="170"/>
              <w:ind w:leftChars="0" w:left="749"/>
              <w:jc w:val="left"/>
              <w:rPr>
                <w:rFonts w:ascii="ＭＳ 明朝" w:hAnsi="ＭＳ 明朝" w:cs="ＭＳ Ｐゴシック"/>
                <w:kern w:val="0"/>
                <w:sz w:val="24"/>
              </w:rPr>
            </w:pPr>
            <w:r>
              <w:rPr>
                <w:rFonts w:ascii="ＭＳ 明朝" w:hAnsi="ＭＳ 明朝" w:cs="ＭＳ Ｐゴシック" w:hint="eastAsia"/>
                <w:kern w:val="0"/>
                <w:sz w:val="24"/>
              </w:rPr>
              <w:t>本</w:t>
            </w:r>
            <w:r w:rsidR="00B13C36" w:rsidRPr="00B13C36">
              <w:rPr>
                <w:rFonts w:ascii="ＭＳ 明朝" w:hAnsi="ＭＳ 明朝" w:cs="ＭＳ Ｐゴシック" w:hint="eastAsia"/>
                <w:kern w:val="0"/>
                <w:sz w:val="24"/>
              </w:rPr>
              <w:t>プロセスを継続</w:t>
            </w:r>
            <w:r w:rsidR="00D71299">
              <w:rPr>
                <w:rFonts w:ascii="ＭＳ 明朝" w:hAnsi="ＭＳ 明朝" w:cs="ＭＳ Ｐゴシック" w:hint="eastAsia"/>
                <w:kern w:val="0"/>
                <w:sz w:val="24"/>
              </w:rPr>
              <w:t>し、今後の手続きを進めます。</w:t>
            </w:r>
            <w:r w:rsidR="00B05DEB">
              <w:rPr>
                <w:rFonts w:ascii="ＭＳ 明朝" w:hAnsi="ＭＳ 明朝" w:cs="ＭＳ Ｐゴシック"/>
                <w:kern w:val="0"/>
                <w:sz w:val="24"/>
              </w:rPr>
              <w:br/>
            </w:r>
            <w:r w:rsidR="00B05DEB">
              <w:rPr>
                <w:rFonts w:ascii="ＭＳ 明朝" w:hAnsi="ＭＳ 明朝" w:cs="ＭＳ Ｐゴシック" w:hint="eastAsia"/>
                <w:kern w:val="0"/>
                <w:sz w:val="24"/>
              </w:rPr>
              <w:t>（ただし、辞退扱いとなった</w:t>
            </w:r>
            <w:r>
              <w:rPr>
                <w:rFonts w:ascii="ＭＳ 明朝" w:hAnsi="ＭＳ 明朝" w:cs="ＭＳ Ｐゴシック" w:hint="eastAsia"/>
                <w:kern w:val="0"/>
                <w:sz w:val="24"/>
              </w:rPr>
              <w:t>混雑緩和希望者</w:t>
            </w:r>
            <w:r w:rsidR="00B05DEB">
              <w:rPr>
                <w:rFonts w:ascii="ＭＳ 明朝" w:hAnsi="ＭＳ 明朝" w:cs="ＭＳ Ｐゴシック" w:hint="eastAsia"/>
                <w:kern w:val="0"/>
                <w:sz w:val="24"/>
              </w:rPr>
              <w:t>を除きます）</w:t>
            </w:r>
          </w:p>
          <w:p w14:paraId="3D99A28A" w14:textId="77777777" w:rsidR="002C44E9" w:rsidRPr="002C44E9" w:rsidRDefault="00B13C36" w:rsidP="002C44E9">
            <w:pPr>
              <w:pStyle w:val="ae"/>
              <w:widowControl/>
              <w:ind w:leftChars="0" w:left="751"/>
              <w:jc w:val="left"/>
              <w:rPr>
                <w:rFonts w:ascii="ＭＳ 明朝" w:hAnsi="ＭＳ 明朝" w:cs="ＭＳ Ｐゴシック"/>
                <w:kern w:val="0"/>
                <w:sz w:val="24"/>
              </w:rPr>
            </w:pPr>
            <w:r>
              <w:rPr>
                <w:rFonts w:ascii="ＭＳ 明朝" w:hAnsi="ＭＳ 明朝" w:cs="ＭＳ Ｐゴシック" w:hint="eastAsia"/>
                <w:kern w:val="0"/>
                <w:sz w:val="24"/>
              </w:rPr>
              <w:t xml:space="preserve">　　</w:t>
            </w:r>
            <w:r w:rsidR="00B05DEB">
              <w:rPr>
                <w:rFonts w:ascii="ＭＳ 明朝" w:hAnsi="ＭＳ 明朝" w:cs="ＭＳ Ｐゴシック" w:hint="eastAsia"/>
                <w:kern w:val="0"/>
                <w:sz w:val="24"/>
              </w:rPr>
              <w:t xml:space="preserve">　　　　　　　</w:t>
            </w:r>
            <w:r w:rsidR="002C44E9">
              <w:rPr>
                <w:rFonts w:ascii="ＭＳ 明朝" w:hAnsi="ＭＳ 明朝" w:cs="ＭＳ Ｐゴシック" w:hint="eastAsia"/>
                <w:kern w:val="0"/>
                <w:sz w:val="24"/>
              </w:rPr>
              <w:t>・</w:t>
            </w:r>
          </w:p>
          <w:p w14:paraId="49FD59A8" w14:textId="025E8794" w:rsidR="00B13C36" w:rsidRPr="00B13C36" w:rsidRDefault="00B13C36" w:rsidP="00B13C36">
            <w:pPr>
              <w:pStyle w:val="ae"/>
              <w:widowControl/>
              <w:numPr>
                <w:ilvl w:val="0"/>
                <w:numId w:val="16"/>
              </w:numPr>
              <w:spacing w:afterLines="50" w:after="170"/>
              <w:ind w:leftChars="0" w:left="751"/>
              <w:jc w:val="left"/>
              <w:rPr>
                <w:rFonts w:ascii="ＭＳ 明朝" w:hAnsi="ＭＳ 明朝" w:cs="ＭＳ Ｐゴシック"/>
                <w:kern w:val="0"/>
                <w:sz w:val="24"/>
              </w:rPr>
            </w:pPr>
            <w:r w:rsidRPr="00B13C36">
              <w:rPr>
                <w:rFonts w:ascii="ＭＳ 明朝" w:hAnsi="ＭＳ 明朝" w:cs="ＭＳ Ｐゴシック" w:hint="eastAsia"/>
                <w:kern w:val="0"/>
                <w:sz w:val="24"/>
              </w:rPr>
              <w:t>全事業者辞退扱い</w:t>
            </w:r>
            <w:r w:rsidR="009002C6">
              <w:rPr>
                <w:rFonts w:ascii="ＭＳ 明朝" w:hAnsi="ＭＳ 明朝" w:cs="ＭＳ Ｐゴシック" w:hint="eastAsia"/>
                <w:kern w:val="0"/>
                <w:sz w:val="24"/>
              </w:rPr>
              <w:t>となった</w:t>
            </w:r>
            <w:r w:rsidRPr="00B13C36">
              <w:rPr>
                <w:rFonts w:ascii="ＭＳ 明朝" w:hAnsi="ＭＳ 明朝" w:cs="ＭＳ Ｐゴシック" w:hint="eastAsia"/>
                <w:kern w:val="0"/>
                <w:sz w:val="24"/>
              </w:rPr>
              <w:t>ため</w:t>
            </w:r>
            <w:r w:rsidR="00D71299">
              <w:rPr>
                <w:rFonts w:ascii="ＭＳ 明朝" w:hAnsi="ＭＳ 明朝" w:cs="ＭＳ Ｐゴシック" w:hint="eastAsia"/>
                <w:kern w:val="0"/>
                <w:sz w:val="24"/>
              </w:rPr>
              <w:t>、</w:t>
            </w:r>
            <w:r w:rsidR="009002C6">
              <w:rPr>
                <w:rFonts w:ascii="ＭＳ 明朝" w:hAnsi="ＭＳ 明朝" w:cs="ＭＳ Ｐゴシック" w:hint="eastAsia"/>
                <w:kern w:val="0"/>
                <w:sz w:val="24"/>
              </w:rPr>
              <w:t>本</w:t>
            </w:r>
            <w:r w:rsidRPr="00B13C36">
              <w:rPr>
                <w:rFonts w:ascii="ＭＳ 明朝" w:hAnsi="ＭＳ 明朝" w:cs="ＭＳ Ｐゴシック" w:hint="eastAsia"/>
                <w:kern w:val="0"/>
                <w:sz w:val="24"/>
              </w:rPr>
              <w:t>プロセス</w:t>
            </w:r>
            <w:r w:rsidR="00D71299">
              <w:rPr>
                <w:rFonts w:ascii="ＭＳ 明朝" w:hAnsi="ＭＳ 明朝" w:cs="ＭＳ Ｐゴシック" w:hint="eastAsia"/>
                <w:kern w:val="0"/>
                <w:sz w:val="24"/>
              </w:rPr>
              <w:t>は</w:t>
            </w:r>
            <w:r w:rsidRPr="00B13C36">
              <w:rPr>
                <w:rFonts w:ascii="ＭＳ 明朝" w:hAnsi="ＭＳ 明朝" w:cs="ＭＳ Ｐゴシック" w:hint="eastAsia"/>
                <w:kern w:val="0"/>
                <w:sz w:val="24"/>
              </w:rPr>
              <w:t>不成立</w:t>
            </w:r>
            <w:r w:rsidR="00D71299">
              <w:rPr>
                <w:rFonts w:ascii="ＭＳ 明朝" w:hAnsi="ＭＳ 明朝" w:cs="ＭＳ Ｐゴシック" w:hint="eastAsia"/>
                <w:kern w:val="0"/>
                <w:sz w:val="24"/>
              </w:rPr>
              <w:t>にて</w:t>
            </w:r>
            <w:r w:rsidR="0024097A">
              <w:rPr>
                <w:rFonts w:ascii="ＭＳ 明朝" w:hAnsi="ＭＳ 明朝" w:cs="ＭＳ Ｐゴシック"/>
                <w:kern w:val="0"/>
                <w:sz w:val="24"/>
              </w:rPr>
              <w:br/>
            </w:r>
            <w:r w:rsidR="00D71299">
              <w:rPr>
                <w:rFonts w:ascii="ＭＳ 明朝" w:hAnsi="ＭＳ 明朝" w:cs="ＭＳ Ｐゴシック" w:hint="eastAsia"/>
                <w:kern w:val="0"/>
                <w:sz w:val="24"/>
              </w:rPr>
              <w:t>完了となります。</w:t>
            </w:r>
          </w:p>
        </w:tc>
      </w:tr>
      <w:tr w:rsidR="00564E52" w14:paraId="3A4FE51F" w14:textId="77777777" w:rsidTr="0024097A">
        <w:trPr>
          <w:trHeight w:val="4323"/>
          <w:jc w:val="center"/>
        </w:trPr>
        <w:tc>
          <w:tcPr>
            <w:tcW w:w="2542" w:type="dxa"/>
            <w:tcBorders>
              <w:top w:val="single" w:sz="4" w:space="0" w:color="auto"/>
              <w:left w:val="single" w:sz="8" w:space="0" w:color="auto"/>
              <w:bottom w:val="single" w:sz="4" w:space="0" w:color="auto"/>
              <w:right w:val="single" w:sz="4" w:space="0" w:color="auto"/>
            </w:tcBorders>
            <w:vAlign w:val="center"/>
          </w:tcPr>
          <w:p w14:paraId="245A6484" w14:textId="77777777" w:rsidR="00B05DEB" w:rsidRDefault="0081630A" w:rsidP="006258B5">
            <w:pPr>
              <w:widowControl/>
              <w:jc w:val="left"/>
              <w:rPr>
                <w:rFonts w:ascii="ＭＳ 明朝" w:hAnsi="ＭＳ 明朝" w:cs="ＭＳ Ｐゴシック"/>
                <w:kern w:val="0"/>
                <w:sz w:val="24"/>
              </w:rPr>
            </w:pPr>
            <w:r>
              <w:rPr>
                <w:rFonts w:ascii="ＭＳ 明朝" w:hAnsi="ＭＳ 明朝" w:cs="ＭＳ Ｐゴシック" w:hint="eastAsia"/>
                <w:kern w:val="0"/>
                <w:sz w:val="24"/>
              </w:rPr>
              <w:t>２．</w:t>
            </w:r>
            <w:r w:rsidR="000B19A0">
              <w:rPr>
                <w:rFonts w:ascii="ＭＳ 明朝" w:hAnsi="ＭＳ 明朝" w:cs="ＭＳ Ｐゴシック" w:hint="eastAsia"/>
                <w:kern w:val="0"/>
                <w:sz w:val="24"/>
              </w:rPr>
              <w:t>貴社お申込みに</w:t>
            </w:r>
          </w:p>
          <w:p w14:paraId="3ACEE6F5" w14:textId="77777777" w:rsidR="00564E52" w:rsidRDefault="000B19A0" w:rsidP="00100E00">
            <w:pPr>
              <w:widowControl/>
              <w:ind w:firstLineChars="191" w:firstLine="458"/>
              <w:jc w:val="left"/>
              <w:rPr>
                <w:rFonts w:ascii="ＭＳ 明朝" w:hAnsi="ＭＳ 明朝" w:cs="ＭＳ Ｐゴシック"/>
                <w:kern w:val="0"/>
                <w:sz w:val="24"/>
              </w:rPr>
            </w:pPr>
            <w:r>
              <w:rPr>
                <w:rFonts w:ascii="ＭＳ 明朝" w:hAnsi="ＭＳ 明朝" w:cs="ＭＳ Ｐゴシック" w:hint="eastAsia"/>
                <w:kern w:val="0"/>
                <w:sz w:val="24"/>
              </w:rPr>
              <w:t>対する検討結果</w:t>
            </w:r>
          </w:p>
        </w:tc>
        <w:tc>
          <w:tcPr>
            <w:tcW w:w="7371" w:type="dxa"/>
            <w:tcBorders>
              <w:top w:val="single" w:sz="4" w:space="0" w:color="auto"/>
              <w:left w:val="nil"/>
              <w:bottom w:val="single" w:sz="4" w:space="0" w:color="auto"/>
              <w:right w:val="single" w:sz="8" w:space="0" w:color="000000"/>
            </w:tcBorders>
            <w:vAlign w:val="center"/>
          </w:tcPr>
          <w:p w14:paraId="2E7F1807" w14:textId="77777777" w:rsidR="000B19A0" w:rsidRDefault="000B19A0" w:rsidP="00100E00">
            <w:pPr>
              <w:widowControl/>
              <w:spacing w:beforeLines="50" w:before="170"/>
              <w:rPr>
                <w:rFonts w:ascii="ＭＳ 明朝" w:hAnsi="ＭＳ 明朝" w:cs="ＭＳ Ｐゴシック"/>
                <w:kern w:val="0"/>
                <w:sz w:val="24"/>
              </w:rPr>
            </w:pPr>
            <w:r>
              <w:rPr>
                <w:rFonts w:ascii="ＭＳ 明朝" w:hAnsi="ＭＳ 明朝" w:cs="ＭＳ Ｐゴシック" w:hint="eastAsia"/>
                <w:kern w:val="0"/>
                <w:sz w:val="24"/>
              </w:rPr>
              <w:t>募集結果を踏まえた</w:t>
            </w:r>
            <w:r w:rsidR="0081630A">
              <w:rPr>
                <w:rFonts w:ascii="ＭＳ 明朝" w:hAnsi="ＭＳ 明朝" w:cs="ＭＳ Ｐゴシック" w:hint="eastAsia"/>
                <w:kern w:val="0"/>
                <w:sz w:val="24"/>
              </w:rPr>
              <w:t>貴社工事費負担金</w:t>
            </w:r>
            <w:r>
              <w:rPr>
                <w:rFonts w:ascii="ＭＳ 明朝" w:hAnsi="ＭＳ 明朝" w:cs="ＭＳ Ｐゴシック" w:hint="eastAsia"/>
                <w:kern w:val="0"/>
                <w:sz w:val="24"/>
              </w:rPr>
              <w:t>（①）</w:t>
            </w:r>
          </w:p>
          <w:p w14:paraId="5CC981E8" w14:textId="77777777" w:rsidR="0081630A" w:rsidRDefault="0081630A" w:rsidP="0081630A">
            <w:pPr>
              <w:widowControl/>
              <w:rPr>
                <w:rFonts w:ascii="ＭＳ 明朝" w:hAnsi="ＭＳ 明朝" w:cs="ＭＳ Ｐゴシック"/>
                <w:kern w:val="0"/>
                <w:sz w:val="24"/>
              </w:rPr>
            </w:pPr>
            <w:r>
              <w:rPr>
                <w:rFonts w:ascii="ＭＳ 明朝" w:hAnsi="ＭＳ 明朝" w:cs="ＭＳ Ｐゴシック" w:hint="eastAsia"/>
                <w:kern w:val="0"/>
                <w:sz w:val="24"/>
              </w:rPr>
              <w:t xml:space="preserve">　　●●●，●●●円（消費税等相当額含む）</w:t>
            </w:r>
          </w:p>
          <w:p w14:paraId="3989986B" w14:textId="77777777" w:rsidR="00B13C36" w:rsidRDefault="000B19A0" w:rsidP="0081630A">
            <w:pPr>
              <w:widowControl/>
              <w:rPr>
                <w:rFonts w:ascii="ＭＳ 明朝" w:hAnsi="ＭＳ 明朝" w:cs="ＭＳ Ｐゴシック"/>
                <w:kern w:val="0"/>
                <w:sz w:val="24"/>
              </w:rPr>
            </w:pPr>
            <w:r>
              <w:rPr>
                <w:rFonts w:ascii="ＭＳ 明朝" w:hAnsi="ＭＳ 明朝" w:cs="ＭＳ Ｐゴシック" w:hint="eastAsia"/>
                <w:kern w:val="0"/>
                <w:sz w:val="24"/>
              </w:rPr>
              <w:t>申告いただいた</w:t>
            </w:r>
            <w:r w:rsidR="0081630A">
              <w:rPr>
                <w:rFonts w:ascii="ＭＳ 明朝" w:hAnsi="ＭＳ 明朝" w:cs="ＭＳ Ｐゴシック" w:hint="eastAsia"/>
                <w:kern w:val="0"/>
                <w:sz w:val="24"/>
              </w:rPr>
              <w:t>負担可能上限額</w:t>
            </w:r>
            <w:r>
              <w:rPr>
                <w:rFonts w:ascii="ＭＳ 明朝" w:hAnsi="ＭＳ 明朝" w:cs="ＭＳ Ｐゴシック" w:hint="eastAsia"/>
                <w:kern w:val="0"/>
                <w:sz w:val="24"/>
              </w:rPr>
              <w:t>（②）</w:t>
            </w:r>
          </w:p>
          <w:p w14:paraId="6EA9135D" w14:textId="77777777" w:rsidR="0081630A" w:rsidRDefault="0081630A" w:rsidP="0081630A">
            <w:pPr>
              <w:widowControl/>
              <w:rPr>
                <w:rFonts w:ascii="ＭＳ 明朝" w:hAnsi="ＭＳ 明朝" w:cs="ＭＳ Ｐゴシック"/>
                <w:kern w:val="0"/>
                <w:sz w:val="24"/>
              </w:rPr>
            </w:pPr>
            <w:r>
              <w:rPr>
                <w:rFonts w:ascii="ＭＳ 明朝" w:hAnsi="ＭＳ 明朝" w:cs="ＭＳ Ｐゴシック" w:hint="eastAsia"/>
                <w:kern w:val="0"/>
                <w:sz w:val="24"/>
              </w:rPr>
              <w:t xml:space="preserve">　　●●●，●●●円（消費税等相当額含む）</w:t>
            </w:r>
          </w:p>
          <w:p w14:paraId="05A40920" w14:textId="423AF725" w:rsidR="00F2443D" w:rsidRPr="00B772DD" w:rsidRDefault="00B05DEB" w:rsidP="00F2443D">
            <w:pPr>
              <w:pStyle w:val="ae"/>
              <w:numPr>
                <w:ilvl w:val="0"/>
                <w:numId w:val="16"/>
              </w:numPr>
              <w:snapToGrid w:val="0"/>
              <w:spacing w:beforeLines="50" w:before="170"/>
              <w:ind w:leftChars="0" w:left="748" w:hanging="425"/>
              <w:rPr>
                <w:sz w:val="24"/>
              </w:rPr>
            </w:pPr>
            <w:r w:rsidRPr="00FA7361">
              <w:rPr>
                <w:rFonts w:ascii="ＭＳ 明朝" w:hAnsi="ＭＳ 明朝" w:hint="eastAsia"/>
                <w:sz w:val="24"/>
              </w:rPr>
              <w:t>工事費負担金が負担可能上限額以内（①≦②）</w:t>
            </w:r>
            <w:r w:rsidR="009002C6">
              <w:rPr>
                <w:rFonts w:ascii="ＭＳ 明朝" w:hAnsi="ＭＳ 明朝" w:hint="eastAsia"/>
                <w:sz w:val="24"/>
              </w:rPr>
              <w:t>であった</w:t>
            </w:r>
            <w:r w:rsidRPr="00FA7361">
              <w:rPr>
                <w:rFonts w:ascii="ＭＳ 明朝" w:hAnsi="ＭＳ 明朝" w:hint="eastAsia"/>
                <w:sz w:val="24"/>
              </w:rPr>
              <w:t>ため</w:t>
            </w:r>
            <w:r w:rsidRPr="00FA7361">
              <w:rPr>
                <w:rFonts w:hint="eastAsia"/>
                <w:sz w:val="24"/>
              </w:rPr>
              <w:t>、今後、速やかに</w:t>
            </w:r>
            <w:r w:rsidRPr="00FA7361">
              <w:rPr>
                <w:rFonts w:hint="eastAsia"/>
                <w:b/>
                <w:sz w:val="24"/>
                <w:u w:val="single"/>
              </w:rPr>
              <w:t>工事費負担金補償契約を締結いただく</w:t>
            </w:r>
            <w:r w:rsidRPr="00FA7361">
              <w:rPr>
                <w:rFonts w:hint="eastAsia"/>
                <w:sz w:val="24"/>
              </w:rPr>
              <w:t>必要がございます。</w:t>
            </w:r>
            <w:r w:rsidRPr="00FA7361">
              <w:rPr>
                <w:rFonts w:ascii="ＭＳ 明朝" w:hAnsi="ＭＳ 明朝" w:cs="ＭＳ Ｐゴシック" w:hint="eastAsia"/>
                <w:kern w:val="0"/>
                <w:sz w:val="24"/>
              </w:rPr>
              <w:t>工事概要や貴社工事費負担金の詳細につきましては、</w:t>
            </w:r>
            <w:r w:rsidRPr="00FA7361">
              <w:rPr>
                <w:rFonts w:hint="eastAsia"/>
                <w:sz w:val="24"/>
              </w:rPr>
              <w:t>別添●「</w:t>
            </w:r>
            <w:r w:rsidR="00C576A0">
              <w:rPr>
                <w:rFonts w:hint="eastAsia"/>
                <w:sz w:val="24"/>
              </w:rPr>
              <w:t>追加混雑緩和希望者の</w:t>
            </w:r>
            <w:r w:rsidR="006258B5">
              <w:rPr>
                <w:rFonts w:hint="eastAsia"/>
                <w:sz w:val="24"/>
              </w:rPr>
              <w:t>募集に伴う検討結果について</w:t>
            </w:r>
            <w:r w:rsidRPr="00FA7361">
              <w:rPr>
                <w:rFonts w:hint="eastAsia"/>
                <w:sz w:val="24"/>
              </w:rPr>
              <w:t>」を参照ください。</w:t>
            </w:r>
            <w:r w:rsidR="00F2443D">
              <w:rPr>
                <w:rFonts w:hint="eastAsia"/>
                <w:sz w:val="24"/>
              </w:rPr>
              <w:t>なお、</w:t>
            </w:r>
            <w:r w:rsidR="00F2443D" w:rsidRPr="00F2443D">
              <w:rPr>
                <w:rFonts w:hint="eastAsia"/>
                <w:sz w:val="24"/>
              </w:rPr>
              <w:t>本検討結果に係る貴社の事業性評価にあたっては、電力広域的運営推進機関の「業務規程第９６条の２の規定に基づく混雑緩和希望者提起による系統増強プロセスの実施に関する手続等について」及び</w:t>
            </w:r>
            <w:r w:rsidR="00F2443D">
              <w:rPr>
                <w:rFonts w:hint="eastAsia"/>
                <w:sz w:val="24"/>
              </w:rPr>
              <w:t>別添●「注意事項説明書」の記載事項を踏まえたうえで、ご検討ください。</w:t>
            </w:r>
          </w:p>
          <w:p w14:paraId="56285A7C" w14:textId="77777777" w:rsidR="00B05DEB" w:rsidRPr="00100E00" w:rsidRDefault="00B05DEB" w:rsidP="00100E00">
            <w:pPr>
              <w:pStyle w:val="ae"/>
              <w:snapToGrid w:val="0"/>
              <w:ind w:leftChars="0" w:left="748"/>
              <w:rPr>
                <w:sz w:val="24"/>
              </w:rPr>
            </w:pPr>
            <w:r>
              <w:rPr>
                <w:rFonts w:ascii="ＭＳ 明朝" w:hAnsi="ＭＳ 明朝" w:cs="ＭＳ Ｐゴシック" w:hint="eastAsia"/>
                <w:kern w:val="0"/>
                <w:sz w:val="24"/>
              </w:rPr>
              <w:t xml:space="preserve">　　　　　　　　　　・</w:t>
            </w:r>
          </w:p>
          <w:p w14:paraId="65243D48" w14:textId="24F99D71" w:rsidR="00B13C36" w:rsidRPr="00100E00" w:rsidRDefault="00B05DEB" w:rsidP="009055AC">
            <w:pPr>
              <w:pStyle w:val="ae"/>
              <w:numPr>
                <w:ilvl w:val="0"/>
                <w:numId w:val="16"/>
              </w:numPr>
              <w:snapToGrid w:val="0"/>
              <w:spacing w:afterLines="50" w:after="170"/>
              <w:ind w:leftChars="0" w:left="748" w:hanging="425"/>
              <w:rPr>
                <w:rFonts w:ascii="ＭＳ 明朝" w:hAnsi="ＭＳ 明朝" w:cs="ＭＳ Ｐゴシック"/>
                <w:kern w:val="0"/>
              </w:rPr>
            </w:pPr>
            <w:r w:rsidRPr="00FA7361">
              <w:rPr>
                <w:rFonts w:ascii="ＭＳ 明朝" w:hAnsi="ＭＳ 明朝" w:hint="eastAsia"/>
                <w:sz w:val="24"/>
              </w:rPr>
              <w:t>工事費負担金が負担可能上限額を超過（①＞②）したため</w:t>
            </w:r>
            <w:r>
              <w:rPr>
                <w:rFonts w:ascii="ＭＳ 明朝" w:hAnsi="ＭＳ 明朝" w:hint="eastAsia"/>
                <w:sz w:val="24"/>
              </w:rPr>
              <w:t>、</w:t>
            </w:r>
            <w:r w:rsidRPr="00100E00">
              <w:rPr>
                <w:rFonts w:ascii="ＭＳ 明朝" w:hAnsi="ＭＳ 明朝" w:hint="eastAsia"/>
                <w:b/>
                <w:sz w:val="24"/>
                <w:u w:val="single"/>
              </w:rPr>
              <w:t>辞退扱い</w:t>
            </w:r>
            <w:r>
              <w:rPr>
                <w:rFonts w:ascii="ＭＳ 明朝" w:hAnsi="ＭＳ 明朝" w:hint="eastAsia"/>
                <w:sz w:val="24"/>
              </w:rPr>
              <w:t>となります</w:t>
            </w:r>
            <w:r w:rsidR="000B19A0" w:rsidRPr="00100E00">
              <w:rPr>
                <w:rFonts w:hint="eastAsia"/>
                <w:sz w:val="24"/>
              </w:rPr>
              <w:t>。</w:t>
            </w:r>
          </w:p>
        </w:tc>
      </w:tr>
    </w:tbl>
    <w:p w14:paraId="2615BAAB" w14:textId="77777777" w:rsidR="009055AC" w:rsidRDefault="009055AC" w:rsidP="00E04418">
      <w:pPr>
        <w:pStyle w:val="ac"/>
        <w:rPr>
          <w:rFonts w:asciiTheme="minorEastAsia" w:eastAsiaTheme="minorEastAsia" w:hAnsiTheme="minorEastAsia"/>
        </w:rPr>
      </w:pPr>
    </w:p>
    <w:p w14:paraId="2AA6F4E2" w14:textId="77777777" w:rsidR="00870C7E" w:rsidRPr="002C5993" w:rsidRDefault="00870C7E" w:rsidP="00E04418">
      <w:pPr>
        <w:pStyle w:val="ac"/>
        <w:rPr>
          <w:rFonts w:asciiTheme="minorEastAsia" w:eastAsiaTheme="minorEastAsia" w:hAnsiTheme="minorEastAsia"/>
        </w:rPr>
      </w:pPr>
      <w:r w:rsidRPr="002C5993">
        <w:rPr>
          <w:rFonts w:asciiTheme="minorEastAsia" w:eastAsiaTheme="minorEastAsia" w:hAnsiTheme="minorEastAsia" w:hint="eastAsia"/>
        </w:rPr>
        <w:t>以</w:t>
      </w:r>
      <w:r w:rsidR="00B05DEB">
        <w:rPr>
          <w:rFonts w:asciiTheme="minorEastAsia" w:eastAsiaTheme="minorEastAsia" w:hAnsiTheme="minorEastAsia" w:hint="eastAsia"/>
        </w:rPr>
        <w:t xml:space="preserve">　</w:t>
      </w:r>
      <w:r w:rsidRPr="002C5993">
        <w:rPr>
          <w:rFonts w:asciiTheme="minorEastAsia" w:eastAsiaTheme="minorEastAsia" w:hAnsiTheme="minorEastAsia" w:hint="eastAsia"/>
        </w:rPr>
        <w:t>上</w:t>
      </w:r>
    </w:p>
    <w:p w14:paraId="620D55DF" w14:textId="77777777" w:rsidR="00870C7E" w:rsidRPr="002C5993" w:rsidRDefault="00870C7E" w:rsidP="00100E00">
      <w:pPr>
        <w:jc w:val="right"/>
        <w:rPr>
          <w:rFonts w:asciiTheme="minorEastAsia" w:eastAsiaTheme="minorEastAsia" w:hAnsiTheme="minorEastAsia"/>
          <w:color w:val="000000"/>
          <w:sz w:val="24"/>
        </w:rPr>
      </w:pPr>
      <w:r w:rsidRPr="002C5993">
        <w:rPr>
          <w:rFonts w:asciiTheme="minorEastAsia" w:eastAsiaTheme="minorEastAsia" w:hAnsiTheme="minorEastAsia" w:hint="eastAsia"/>
          <w:color w:val="000000"/>
          <w:sz w:val="24"/>
        </w:rPr>
        <w:t>担当　○○</w:t>
      </w:r>
    </w:p>
    <w:p w14:paraId="34A428B3" w14:textId="77777777"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TEL：○○‐○○‐○○</w:t>
      </w:r>
    </w:p>
    <w:p w14:paraId="18BA28F5" w14:textId="77777777"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Email：○○@○○</w:t>
      </w:r>
    </w:p>
    <w:sectPr w:rsidR="00870C7E" w:rsidRPr="002C5993" w:rsidSect="00645F36">
      <w:footerReference w:type="even" r:id="rId8"/>
      <w:footerReference w:type="default" r:id="rId9"/>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EDC3F" w14:textId="77777777" w:rsidR="00134854" w:rsidRDefault="00134854">
      <w:r>
        <w:separator/>
      </w:r>
    </w:p>
  </w:endnote>
  <w:endnote w:type="continuationSeparator" w:id="0">
    <w:p w14:paraId="62B72F1C" w14:textId="77777777" w:rsidR="00134854" w:rsidRDefault="0013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ED6F" w14:textId="77777777" w:rsidR="00912E85" w:rsidRDefault="00912E85"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EAAA9EB" w14:textId="77777777" w:rsidR="00912E85" w:rsidRDefault="00912E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4090" w14:textId="77777777" w:rsidR="00912E85" w:rsidRDefault="00912E85" w:rsidP="00644152">
    <w:pPr>
      <w:pStyle w:val="a8"/>
      <w:jc w:val="right"/>
      <w:rPr>
        <w:sz w:val="18"/>
        <w:szCs w:val="18"/>
      </w:rPr>
    </w:pPr>
  </w:p>
  <w:p w14:paraId="4F3BBD96" w14:textId="77777777" w:rsidR="00912E85" w:rsidRDefault="00912E85" w:rsidP="00644152">
    <w:pPr>
      <w:pStyle w:val="a8"/>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27768" w14:textId="77777777" w:rsidR="00134854" w:rsidRDefault="00134854">
      <w:r>
        <w:separator/>
      </w:r>
    </w:p>
  </w:footnote>
  <w:footnote w:type="continuationSeparator" w:id="0">
    <w:p w14:paraId="74415B04" w14:textId="77777777" w:rsidR="00134854" w:rsidRDefault="00134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A43"/>
    <w:multiLevelType w:val="hybridMultilevel"/>
    <w:tmpl w:val="5D9EF2E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8"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001BD9"/>
    <w:multiLevelType w:val="hybridMultilevel"/>
    <w:tmpl w:val="3086FD4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1"/>
  </w:num>
  <w:num w:numId="4">
    <w:abstractNumId w:val="12"/>
  </w:num>
  <w:num w:numId="5">
    <w:abstractNumId w:val="13"/>
  </w:num>
  <w:num w:numId="6">
    <w:abstractNumId w:val="16"/>
  </w:num>
  <w:num w:numId="7">
    <w:abstractNumId w:val="2"/>
  </w:num>
  <w:num w:numId="8">
    <w:abstractNumId w:val="5"/>
  </w:num>
  <w:num w:numId="9">
    <w:abstractNumId w:val="11"/>
  </w:num>
  <w:num w:numId="10">
    <w:abstractNumId w:val="10"/>
  </w:num>
  <w:num w:numId="11">
    <w:abstractNumId w:val="6"/>
  </w:num>
  <w:num w:numId="12">
    <w:abstractNumId w:val="14"/>
  </w:num>
  <w:num w:numId="13">
    <w:abstractNumId w:val="3"/>
  </w:num>
  <w:num w:numId="14">
    <w:abstractNumId w:val="4"/>
  </w:num>
  <w:num w:numId="15">
    <w:abstractNumId w:val="1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68"/>
    <w:rsid w:val="00000BFA"/>
    <w:rsid w:val="000210A3"/>
    <w:rsid w:val="00022F66"/>
    <w:rsid w:val="00033C01"/>
    <w:rsid w:val="00036A45"/>
    <w:rsid w:val="0005729A"/>
    <w:rsid w:val="00060AD5"/>
    <w:rsid w:val="00071C67"/>
    <w:rsid w:val="00076E0C"/>
    <w:rsid w:val="00082990"/>
    <w:rsid w:val="00083403"/>
    <w:rsid w:val="0008485F"/>
    <w:rsid w:val="00093DAD"/>
    <w:rsid w:val="000A18BD"/>
    <w:rsid w:val="000A2EB1"/>
    <w:rsid w:val="000B19A0"/>
    <w:rsid w:val="000B23B6"/>
    <w:rsid w:val="000D5710"/>
    <w:rsid w:val="000E5B96"/>
    <w:rsid w:val="000E7802"/>
    <w:rsid w:val="00100E00"/>
    <w:rsid w:val="00106C7D"/>
    <w:rsid w:val="00106CD3"/>
    <w:rsid w:val="00110DE6"/>
    <w:rsid w:val="0012077E"/>
    <w:rsid w:val="001253C8"/>
    <w:rsid w:val="001344B8"/>
    <w:rsid w:val="00134851"/>
    <w:rsid w:val="00134854"/>
    <w:rsid w:val="00135253"/>
    <w:rsid w:val="001532C4"/>
    <w:rsid w:val="00154BFF"/>
    <w:rsid w:val="00160479"/>
    <w:rsid w:val="00171F52"/>
    <w:rsid w:val="001728B8"/>
    <w:rsid w:val="00186EF3"/>
    <w:rsid w:val="00190431"/>
    <w:rsid w:val="00192575"/>
    <w:rsid w:val="00193847"/>
    <w:rsid w:val="001B03B0"/>
    <w:rsid w:val="001B4CC5"/>
    <w:rsid w:val="001C04E9"/>
    <w:rsid w:val="001C6FDD"/>
    <w:rsid w:val="001C7711"/>
    <w:rsid w:val="001D5587"/>
    <w:rsid w:val="001D6D34"/>
    <w:rsid w:val="001E01F9"/>
    <w:rsid w:val="001E27F3"/>
    <w:rsid w:val="001E50A7"/>
    <w:rsid w:val="001E54F4"/>
    <w:rsid w:val="001E79B0"/>
    <w:rsid w:val="002045C1"/>
    <w:rsid w:val="00211154"/>
    <w:rsid w:val="00221E93"/>
    <w:rsid w:val="0023354A"/>
    <w:rsid w:val="0024097A"/>
    <w:rsid w:val="00240F17"/>
    <w:rsid w:val="00241BE2"/>
    <w:rsid w:val="00245D51"/>
    <w:rsid w:val="00267533"/>
    <w:rsid w:val="00274356"/>
    <w:rsid w:val="0027518F"/>
    <w:rsid w:val="00286921"/>
    <w:rsid w:val="002940F3"/>
    <w:rsid w:val="002958C7"/>
    <w:rsid w:val="002A2222"/>
    <w:rsid w:val="002C0E63"/>
    <w:rsid w:val="002C44E9"/>
    <w:rsid w:val="002C5993"/>
    <w:rsid w:val="002C730D"/>
    <w:rsid w:val="002E5BD3"/>
    <w:rsid w:val="002F5C40"/>
    <w:rsid w:val="002F72ED"/>
    <w:rsid w:val="002F7A16"/>
    <w:rsid w:val="00302A92"/>
    <w:rsid w:val="00302F8D"/>
    <w:rsid w:val="00311259"/>
    <w:rsid w:val="0031321F"/>
    <w:rsid w:val="00316A4F"/>
    <w:rsid w:val="003206C0"/>
    <w:rsid w:val="00323F8F"/>
    <w:rsid w:val="00332F51"/>
    <w:rsid w:val="00334895"/>
    <w:rsid w:val="0034116F"/>
    <w:rsid w:val="00342A19"/>
    <w:rsid w:val="00343B52"/>
    <w:rsid w:val="0034463E"/>
    <w:rsid w:val="00347D58"/>
    <w:rsid w:val="00366830"/>
    <w:rsid w:val="00371250"/>
    <w:rsid w:val="00373C00"/>
    <w:rsid w:val="00376A89"/>
    <w:rsid w:val="00381411"/>
    <w:rsid w:val="003832BD"/>
    <w:rsid w:val="003844D9"/>
    <w:rsid w:val="003C4D6C"/>
    <w:rsid w:val="003D1AD9"/>
    <w:rsid w:val="003D35AF"/>
    <w:rsid w:val="003E0B0E"/>
    <w:rsid w:val="003F5E3F"/>
    <w:rsid w:val="00403E6A"/>
    <w:rsid w:val="00406966"/>
    <w:rsid w:val="00406968"/>
    <w:rsid w:val="00407FD0"/>
    <w:rsid w:val="0041288D"/>
    <w:rsid w:val="00413C3B"/>
    <w:rsid w:val="00422940"/>
    <w:rsid w:val="0043291E"/>
    <w:rsid w:val="00440BF7"/>
    <w:rsid w:val="00440DF0"/>
    <w:rsid w:val="00441F3A"/>
    <w:rsid w:val="0044692C"/>
    <w:rsid w:val="004501F8"/>
    <w:rsid w:val="00450B5D"/>
    <w:rsid w:val="00450CA2"/>
    <w:rsid w:val="00451DD0"/>
    <w:rsid w:val="004539F2"/>
    <w:rsid w:val="004558F3"/>
    <w:rsid w:val="00476608"/>
    <w:rsid w:val="00485C65"/>
    <w:rsid w:val="0049546C"/>
    <w:rsid w:val="004A0B1E"/>
    <w:rsid w:val="004B2F68"/>
    <w:rsid w:val="004C23F2"/>
    <w:rsid w:val="004C5218"/>
    <w:rsid w:val="004C5EEC"/>
    <w:rsid w:val="004E02EB"/>
    <w:rsid w:val="004E2043"/>
    <w:rsid w:val="004E406A"/>
    <w:rsid w:val="004E519D"/>
    <w:rsid w:val="00504344"/>
    <w:rsid w:val="005152E6"/>
    <w:rsid w:val="00523AA1"/>
    <w:rsid w:val="0053476A"/>
    <w:rsid w:val="00534C0A"/>
    <w:rsid w:val="00544E67"/>
    <w:rsid w:val="005522BA"/>
    <w:rsid w:val="00560144"/>
    <w:rsid w:val="00564E52"/>
    <w:rsid w:val="005665E6"/>
    <w:rsid w:val="0057314C"/>
    <w:rsid w:val="005A0A84"/>
    <w:rsid w:val="005A2737"/>
    <w:rsid w:val="005A763D"/>
    <w:rsid w:val="005B2649"/>
    <w:rsid w:val="005B2A0E"/>
    <w:rsid w:val="005C2F7A"/>
    <w:rsid w:val="005C48FE"/>
    <w:rsid w:val="005F6270"/>
    <w:rsid w:val="006005AD"/>
    <w:rsid w:val="00606781"/>
    <w:rsid w:val="00623682"/>
    <w:rsid w:val="0062531F"/>
    <w:rsid w:val="006258B5"/>
    <w:rsid w:val="00627C8E"/>
    <w:rsid w:val="00637C99"/>
    <w:rsid w:val="00641429"/>
    <w:rsid w:val="00644152"/>
    <w:rsid w:val="0064421A"/>
    <w:rsid w:val="00645F36"/>
    <w:rsid w:val="006635D2"/>
    <w:rsid w:val="006811C6"/>
    <w:rsid w:val="00683CA1"/>
    <w:rsid w:val="0068592D"/>
    <w:rsid w:val="006908EE"/>
    <w:rsid w:val="0069146D"/>
    <w:rsid w:val="00696CCF"/>
    <w:rsid w:val="006A3034"/>
    <w:rsid w:val="006A582F"/>
    <w:rsid w:val="006B47C4"/>
    <w:rsid w:val="006B4B86"/>
    <w:rsid w:val="006C4C86"/>
    <w:rsid w:val="006D0465"/>
    <w:rsid w:val="006E1948"/>
    <w:rsid w:val="006E1961"/>
    <w:rsid w:val="006F2C61"/>
    <w:rsid w:val="006F7CF1"/>
    <w:rsid w:val="00705D2E"/>
    <w:rsid w:val="007106F6"/>
    <w:rsid w:val="00715301"/>
    <w:rsid w:val="0072108B"/>
    <w:rsid w:val="00733390"/>
    <w:rsid w:val="0074186A"/>
    <w:rsid w:val="00754113"/>
    <w:rsid w:val="00760432"/>
    <w:rsid w:val="007621CE"/>
    <w:rsid w:val="0076748F"/>
    <w:rsid w:val="00771E2C"/>
    <w:rsid w:val="00773E87"/>
    <w:rsid w:val="007754DB"/>
    <w:rsid w:val="00783B4E"/>
    <w:rsid w:val="0078579D"/>
    <w:rsid w:val="00785BB1"/>
    <w:rsid w:val="00792318"/>
    <w:rsid w:val="00792E14"/>
    <w:rsid w:val="007B0AAF"/>
    <w:rsid w:val="007B5444"/>
    <w:rsid w:val="007B64B8"/>
    <w:rsid w:val="007D28A9"/>
    <w:rsid w:val="007E0400"/>
    <w:rsid w:val="007E150B"/>
    <w:rsid w:val="007E20E5"/>
    <w:rsid w:val="007F0831"/>
    <w:rsid w:val="007F2559"/>
    <w:rsid w:val="007F3AA3"/>
    <w:rsid w:val="007F47CC"/>
    <w:rsid w:val="00801EC6"/>
    <w:rsid w:val="00803314"/>
    <w:rsid w:val="008040DC"/>
    <w:rsid w:val="008050D0"/>
    <w:rsid w:val="00807F40"/>
    <w:rsid w:val="00813D2E"/>
    <w:rsid w:val="0081630A"/>
    <w:rsid w:val="00820178"/>
    <w:rsid w:val="008407E8"/>
    <w:rsid w:val="00840D1E"/>
    <w:rsid w:val="00845AB6"/>
    <w:rsid w:val="0085018B"/>
    <w:rsid w:val="00851B58"/>
    <w:rsid w:val="00852D8A"/>
    <w:rsid w:val="00860A56"/>
    <w:rsid w:val="00865400"/>
    <w:rsid w:val="00866022"/>
    <w:rsid w:val="00870C7E"/>
    <w:rsid w:val="008711EB"/>
    <w:rsid w:val="00871317"/>
    <w:rsid w:val="00896EA8"/>
    <w:rsid w:val="008A0477"/>
    <w:rsid w:val="008A0988"/>
    <w:rsid w:val="008A6A55"/>
    <w:rsid w:val="008B07E5"/>
    <w:rsid w:val="008B6A98"/>
    <w:rsid w:val="008C62BB"/>
    <w:rsid w:val="008D62D6"/>
    <w:rsid w:val="008D663D"/>
    <w:rsid w:val="008E354F"/>
    <w:rsid w:val="008F18F4"/>
    <w:rsid w:val="008F4596"/>
    <w:rsid w:val="009002C6"/>
    <w:rsid w:val="00903973"/>
    <w:rsid w:val="009055AC"/>
    <w:rsid w:val="009100F0"/>
    <w:rsid w:val="00910ACF"/>
    <w:rsid w:val="009117EE"/>
    <w:rsid w:val="00911DFC"/>
    <w:rsid w:val="00912E85"/>
    <w:rsid w:val="00916560"/>
    <w:rsid w:val="00917F44"/>
    <w:rsid w:val="00927D1A"/>
    <w:rsid w:val="009300A4"/>
    <w:rsid w:val="00942D60"/>
    <w:rsid w:val="00945A4B"/>
    <w:rsid w:val="00947454"/>
    <w:rsid w:val="009507FB"/>
    <w:rsid w:val="00952AAA"/>
    <w:rsid w:val="009559E2"/>
    <w:rsid w:val="00956AA2"/>
    <w:rsid w:val="00965074"/>
    <w:rsid w:val="00975B4B"/>
    <w:rsid w:val="009761F7"/>
    <w:rsid w:val="00983C15"/>
    <w:rsid w:val="009A05A6"/>
    <w:rsid w:val="009A588D"/>
    <w:rsid w:val="009A7837"/>
    <w:rsid w:val="009C2663"/>
    <w:rsid w:val="009D0559"/>
    <w:rsid w:val="009D5364"/>
    <w:rsid w:val="009E2780"/>
    <w:rsid w:val="009E7754"/>
    <w:rsid w:val="00A0059F"/>
    <w:rsid w:val="00A13AFB"/>
    <w:rsid w:val="00A2184B"/>
    <w:rsid w:val="00A3109D"/>
    <w:rsid w:val="00A319AC"/>
    <w:rsid w:val="00A33B03"/>
    <w:rsid w:val="00A568C7"/>
    <w:rsid w:val="00A64CAB"/>
    <w:rsid w:val="00A66DC4"/>
    <w:rsid w:val="00A7132F"/>
    <w:rsid w:val="00A74F22"/>
    <w:rsid w:val="00A7748E"/>
    <w:rsid w:val="00A869BC"/>
    <w:rsid w:val="00A86AB6"/>
    <w:rsid w:val="00A870B2"/>
    <w:rsid w:val="00A904E7"/>
    <w:rsid w:val="00AB1AD9"/>
    <w:rsid w:val="00AB40AF"/>
    <w:rsid w:val="00AB50A9"/>
    <w:rsid w:val="00AB64BE"/>
    <w:rsid w:val="00AB694B"/>
    <w:rsid w:val="00AC1DFE"/>
    <w:rsid w:val="00AC6607"/>
    <w:rsid w:val="00AC721F"/>
    <w:rsid w:val="00AD61B1"/>
    <w:rsid w:val="00AE2F29"/>
    <w:rsid w:val="00AE33B7"/>
    <w:rsid w:val="00AE5DD1"/>
    <w:rsid w:val="00AE683A"/>
    <w:rsid w:val="00AF1675"/>
    <w:rsid w:val="00AF391F"/>
    <w:rsid w:val="00AF7AEB"/>
    <w:rsid w:val="00B05DEB"/>
    <w:rsid w:val="00B13C36"/>
    <w:rsid w:val="00B228F3"/>
    <w:rsid w:val="00B31E91"/>
    <w:rsid w:val="00B36812"/>
    <w:rsid w:val="00B40B54"/>
    <w:rsid w:val="00B41144"/>
    <w:rsid w:val="00B4193F"/>
    <w:rsid w:val="00B47023"/>
    <w:rsid w:val="00B51076"/>
    <w:rsid w:val="00B6095E"/>
    <w:rsid w:val="00B6337E"/>
    <w:rsid w:val="00B757E7"/>
    <w:rsid w:val="00B772DD"/>
    <w:rsid w:val="00B81AC8"/>
    <w:rsid w:val="00B820FE"/>
    <w:rsid w:val="00BA0820"/>
    <w:rsid w:val="00BA3776"/>
    <w:rsid w:val="00BB7B5F"/>
    <w:rsid w:val="00BD3774"/>
    <w:rsid w:val="00BE1FF0"/>
    <w:rsid w:val="00BF5C8B"/>
    <w:rsid w:val="00BF7B61"/>
    <w:rsid w:val="00C00DAB"/>
    <w:rsid w:val="00C045D1"/>
    <w:rsid w:val="00C1026B"/>
    <w:rsid w:val="00C1172C"/>
    <w:rsid w:val="00C15331"/>
    <w:rsid w:val="00C164F2"/>
    <w:rsid w:val="00C34CAF"/>
    <w:rsid w:val="00C43245"/>
    <w:rsid w:val="00C47D30"/>
    <w:rsid w:val="00C50C52"/>
    <w:rsid w:val="00C576A0"/>
    <w:rsid w:val="00C771A3"/>
    <w:rsid w:val="00C776A3"/>
    <w:rsid w:val="00C80A18"/>
    <w:rsid w:val="00C9239D"/>
    <w:rsid w:val="00CA0E03"/>
    <w:rsid w:val="00CA5870"/>
    <w:rsid w:val="00CB09D8"/>
    <w:rsid w:val="00CB4384"/>
    <w:rsid w:val="00CB446B"/>
    <w:rsid w:val="00CC2A9C"/>
    <w:rsid w:val="00CC45A3"/>
    <w:rsid w:val="00CD4157"/>
    <w:rsid w:val="00CD5F02"/>
    <w:rsid w:val="00CE3A03"/>
    <w:rsid w:val="00CE6575"/>
    <w:rsid w:val="00CE6F51"/>
    <w:rsid w:val="00CF114E"/>
    <w:rsid w:val="00CF1746"/>
    <w:rsid w:val="00CF74E6"/>
    <w:rsid w:val="00D02F34"/>
    <w:rsid w:val="00D04B3A"/>
    <w:rsid w:val="00D07BD0"/>
    <w:rsid w:val="00D11B01"/>
    <w:rsid w:val="00D177FA"/>
    <w:rsid w:val="00D20C41"/>
    <w:rsid w:val="00D2349B"/>
    <w:rsid w:val="00D2555D"/>
    <w:rsid w:val="00D256C3"/>
    <w:rsid w:val="00D37FF5"/>
    <w:rsid w:val="00D40B86"/>
    <w:rsid w:val="00D55369"/>
    <w:rsid w:val="00D57778"/>
    <w:rsid w:val="00D6638C"/>
    <w:rsid w:val="00D71299"/>
    <w:rsid w:val="00D713E0"/>
    <w:rsid w:val="00D72D2C"/>
    <w:rsid w:val="00D94B0F"/>
    <w:rsid w:val="00DC4D50"/>
    <w:rsid w:val="00DD7593"/>
    <w:rsid w:val="00DE221F"/>
    <w:rsid w:val="00DF7A0C"/>
    <w:rsid w:val="00E00C92"/>
    <w:rsid w:val="00E02C36"/>
    <w:rsid w:val="00E04418"/>
    <w:rsid w:val="00E05BBE"/>
    <w:rsid w:val="00E12C1D"/>
    <w:rsid w:val="00E12D73"/>
    <w:rsid w:val="00E1453A"/>
    <w:rsid w:val="00E46EB5"/>
    <w:rsid w:val="00E51BD2"/>
    <w:rsid w:val="00E5371F"/>
    <w:rsid w:val="00E5501B"/>
    <w:rsid w:val="00E5592F"/>
    <w:rsid w:val="00E61F9F"/>
    <w:rsid w:val="00E74468"/>
    <w:rsid w:val="00E870B1"/>
    <w:rsid w:val="00E93079"/>
    <w:rsid w:val="00E95C4C"/>
    <w:rsid w:val="00E96511"/>
    <w:rsid w:val="00E9697C"/>
    <w:rsid w:val="00EA29E9"/>
    <w:rsid w:val="00EB7B44"/>
    <w:rsid w:val="00EC795C"/>
    <w:rsid w:val="00ED123C"/>
    <w:rsid w:val="00ED2D08"/>
    <w:rsid w:val="00ED40B3"/>
    <w:rsid w:val="00EE00ED"/>
    <w:rsid w:val="00EE093C"/>
    <w:rsid w:val="00EE2DD6"/>
    <w:rsid w:val="00EE4A2A"/>
    <w:rsid w:val="00EE5F57"/>
    <w:rsid w:val="00EE7B76"/>
    <w:rsid w:val="00EF67E2"/>
    <w:rsid w:val="00EF7269"/>
    <w:rsid w:val="00F018A5"/>
    <w:rsid w:val="00F030A4"/>
    <w:rsid w:val="00F0622F"/>
    <w:rsid w:val="00F20827"/>
    <w:rsid w:val="00F2443D"/>
    <w:rsid w:val="00F25AFC"/>
    <w:rsid w:val="00F35A12"/>
    <w:rsid w:val="00F3781F"/>
    <w:rsid w:val="00F544BE"/>
    <w:rsid w:val="00F55384"/>
    <w:rsid w:val="00F56281"/>
    <w:rsid w:val="00F64571"/>
    <w:rsid w:val="00F727BB"/>
    <w:rsid w:val="00F75734"/>
    <w:rsid w:val="00F81268"/>
    <w:rsid w:val="00F82AA7"/>
    <w:rsid w:val="00F8309D"/>
    <w:rsid w:val="00F85549"/>
    <w:rsid w:val="00F97FB8"/>
    <w:rsid w:val="00FC061A"/>
    <w:rsid w:val="00FC1541"/>
    <w:rsid w:val="00FC2C2E"/>
    <w:rsid w:val="00FD18EA"/>
    <w:rsid w:val="00FD6F76"/>
    <w:rsid w:val="00FE4DFD"/>
    <w:rsid w:val="00FE73A4"/>
    <w:rsid w:val="00FF15B7"/>
    <w:rsid w:val="00FF1E3B"/>
    <w:rsid w:val="00FF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34C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Note Heading"/>
    <w:basedOn w:val="a"/>
    <w:next w:val="a"/>
    <w:link w:val="af0"/>
    <w:unhideWhenUsed/>
    <w:rsid w:val="00564E52"/>
    <w:pPr>
      <w:jc w:val="center"/>
    </w:pPr>
    <w:rPr>
      <w:sz w:val="24"/>
    </w:rPr>
  </w:style>
  <w:style w:type="character" w:customStyle="1" w:styleId="af0">
    <w:name w:val="記 (文字)"/>
    <w:basedOn w:val="a0"/>
    <w:link w:val="af"/>
    <w:rsid w:val="00564E5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86849">
      <w:bodyDiv w:val="1"/>
      <w:marLeft w:val="0"/>
      <w:marRight w:val="0"/>
      <w:marTop w:val="0"/>
      <w:marBottom w:val="0"/>
      <w:divBdr>
        <w:top w:val="none" w:sz="0" w:space="0" w:color="auto"/>
        <w:left w:val="none" w:sz="0" w:space="0" w:color="auto"/>
        <w:bottom w:val="none" w:sz="0" w:space="0" w:color="auto"/>
        <w:right w:val="none" w:sz="0" w:space="0" w:color="auto"/>
      </w:divBdr>
    </w:div>
    <w:div w:id="996689496">
      <w:bodyDiv w:val="1"/>
      <w:marLeft w:val="0"/>
      <w:marRight w:val="0"/>
      <w:marTop w:val="0"/>
      <w:marBottom w:val="0"/>
      <w:divBdr>
        <w:top w:val="none" w:sz="0" w:space="0" w:color="auto"/>
        <w:left w:val="none" w:sz="0" w:space="0" w:color="auto"/>
        <w:bottom w:val="none" w:sz="0" w:space="0" w:color="auto"/>
        <w:right w:val="none" w:sz="0" w:space="0" w:color="auto"/>
      </w:divBdr>
    </w:div>
    <w:div w:id="1786194047">
      <w:bodyDiv w:val="1"/>
      <w:marLeft w:val="0"/>
      <w:marRight w:val="0"/>
      <w:marTop w:val="0"/>
      <w:marBottom w:val="0"/>
      <w:divBdr>
        <w:top w:val="none" w:sz="0" w:space="0" w:color="auto"/>
        <w:left w:val="none" w:sz="0" w:space="0" w:color="auto"/>
        <w:bottom w:val="none" w:sz="0" w:space="0" w:color="auto"/>
        <w:right w:val="none" w:sz="0" w:space="0" w:color="auto"/>
      </w:divBdr>
    </w:div>
    <w:div w:id="1813711239">
      <w:bodyDiv w:val="1"/>
      <w:marLeft w:val="0"/>
      <w:marRight w:val="0"/>
      <w:marTop w:val="0"/>
      <w:marBottom w:val="0"/>
      <w:divBdr>
        <w:top w:val="none" w:sz="0" w:space="0" w:color="auto"/>
        <w:left w:val="none" w:sz="0" w:space="0" w:color="auto"/>
        <w:bottom w:val="none" w:sz="0" w:space="0" w:color="auto"/>
        <w:right w:val="none" w:sz="0" w:space="0" w:color="auto"/>
      </w:divBdr>
    </w:div>
    <w:div w:id="2130541748">
      <w:bodyDiv w:val="1"/>
      <w:marLeft w:val="0"/>
      <w:marRight w:val="0"/>
      <w:marTop w:val="0"/>
      <w:marBottom w:val="0"/>
      <w:divBdr>
        <w:top w:val="none" w:sz="0" w:space="0" w:color="auto"/>
        <w:left w:val="none" w:sz="0" w:space="0" w:color="auto"/>
        <w:bottom w:val="none" w:sz="0" w:space="0" w:color="auto"/>
        <w:right w:val="none" w:sz="0" w:space="0" w:color="auto"/>
      </w:divBdr>
    </w:div>
    <w:div w:id="21427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2B34-9A0D-4B3A-A5E6-E01F46F9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2024-11-28T04:03:00Z</dcterms:created>
  <dcterms:modified xsi:type="dcterms:W3CDTF">2024-11-28T04:03:00Z</dcterms:modified>
</cp:coreProperties>
</file>